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33" w:rsidRDefault="002E7433" w:rsidP="002E7433">
      <w:pPr>
        <w:pStyle w:val="31"/>
        <w:framePr w:w="9897" w:wrap="around" w:x="1370" w:y="-428"/>
      </w:pPr>
      <w:r>
        <w:rPr>
          <w:noProof/>
        </w:rPr>
        <w:drawing>
          <wp:inline distT="0" distB="0" distL="0" distR="0">
            <wp:extent cx="609600" cy="902970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33" w:rsidRDefault="002E7433" w:rsidP="002E7433">
      <w:pPr>
        <w:pStyle w:val="31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E7433" w:rsidRPr="00C4332D" w:rsidRDefault="002E7433" w:rsidP="002E7433">
      <w:pPr>
        <w:pStyle w:val="31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2E7433" w:rsidRPr="00C4332D" w:rsidRDefault="002E7433" w:rsidP="002E7433">
      <w:pPr>
        <w:pStyle w:val="1"/>
        <w:framePr w:w="9897" w:wrap="around" w:x="1370" w:y="-428"/>
        <w:rPr>
          <w:rFonts w:ascii="Arial" w:hAnsi="Arial" w:cs="Arial"/>
          <w:szCs w:val="28"/>
        </w:rPr>
      </w:pPr>
    </w:p>
    <w:p w:rsidR="002E7433" w:rsidRPr="006A0457" w:rsidRDefault="002E7433" w:rsidP="002E7433">
      <w:pPr>
        <w:pStyle w:val="1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E7433" w:rsidRDefault="002E7433" w:rsidP="002E7433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2E7433" w:rsidRDefault="002E7433" w:rsidP="002E7433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E7433" w:rsidRDefault="002E7433" w:rsidP="002E7433">
      <w:pPr>
        <w:pStyle w:val="31"/>
        <w:framePr w:w="9897" w:wrap="around" w:x="1370" w:y="-428"/>
      </w:pPr>
    </w:p>
    <w:p w:rsidR="002E7433" w:rsidRPr="00881D00" w:rsidRDefault="002E7433" w:rsidP="002E7433">
      <w:pPr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E7433" w:rsidRPr="008C313E" w:rsidRDefault="008C313E" w:rsidP="002E7433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313E">
        <w:rPr>
          <w:rFonts w:ascii="Times New Roman" w:hAnsi="Times New Roman"/>
          <w:sz w:val="28"/>
          <w:szCs w:val="28"/>
          <w:u w:val="single"/>
        </w:rPr>
        <w:t>16.03.</w:t>
      </w:r>
      <w:r w:rsidR="002E7433" w:rsidRPr="008C313E">
        <w:rPr>
          <w:rFonts w:ascii="Times New Roman" w:hAnsi="Times New Roman"/>
          <w:sz w:val="28"/>
          <w:szCs w:val="28"/>
          <w:u w:val="single"/>
        </w:rPr>
        <w:t>2022</w:t>
      </w:r>
      <w:r w:rsidR="002E7433" w:rsidRPr="00881D00">
        <w:rPr>
          <w:rFonts w:ascii="Times New Roman" w:hAnsi="Times New Roman"/>
          <w:sz w:val="28"/>
          <w:szCs w:val="28"/>
        </w:rPr>
        <w:t xml:space="preserve">   </w:t>
      </w:r>
      <w:r w:rsidR="002E7433">
        <w:rPr>
          <w:rFonts w:ascii="Times New Roman" w:hAnsi="Times New Roman"/>
          <w:sz w:val="28"/>
          <w:szCs w:val="28"/>
        </w:rPr>
        <w:t xml:space="preserve"> </w:t>
      </w:r>
      <w:r w:rsidR="002E7433" w:rsidRPr="00881D00">
        <w:rPr>
          <w:rFonts w:ascii="Times New Roman" w:hAnsi="Times New Roman"/>
          <w:sz w:val="28"/>
          <w:szCs w:val="28"/>
        </w:rPr>
        <w:t xml:space="preserve">                             </w:t>
      </w:r>
      <w:r w:rsidR="002E7433">
        <w:rPr>
          <w:rFonts w:ascii="Times New Roman" w:hAnsi="Times New Roman"/>
          <w:sz w:val="28"/>
          <w:szCs w:val="28"/>
        </w:rPr>
        <w:t xml:space="preserve">   </w:t>
      </w:r>
      <w:r w:rsidR="002E7433" w:rsidRPr="00881D0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E7433">
        <w:rPr>
          <w:rFonts w:ascii="Times New Roman" w:hAnsi="Times New Roman"/>
          <w:sz w:val="28"/>
          <w:szCs w:val="28"/>
        </w:rPr>
        <w:t xml:space="preserve">  </w:t>
      </w:r>
      <w:r w:rsidR="002E7433" w:rsidRPr="00881D00">
        <w:rPr>
          <w:rFonts w:ascii="Times New Roman" w:hAnsi="Times New Roman"/>
          <w:sz w:val="28"/>
          <w:szCs w:val="28"/>
        </w:rPr>
        <w:t xml:space="preserve">  </w:t>
      </w:r>
      <w:r w:rsidR="002E74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E7433">
        <w:rPr>
          <w:rFonts w:ascii="Times New Roman" w:hAnsi="Times New Roman"/>
          <w:sz w:val="28"/>
          <w:szCs w:val="28"/>
        </w:rPr>
        <w:t xml:space="preserve">       </w:t>
      </w:r>
      <w:r w:rsidR="002E7433" w:rsidRPr="00881D00">
        <w:rPr>
          <w:rFonts w:ascii="Times New Roman" w:hAnsi="Times New Roman"/>
          <w:sz w:val="28"/>
          <w:szCs w:val="28"/>
        </w:rPr>
        <w:t xml:space="preserve"> </w:t>
      </w:r>
      <w:r w:rsidR="002E7433" w:rsidRPr="00881D0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9021362" r:id="rId9">
            <o:FieldCodes>\s</o:FieldCodes>
          </o:OLEObject>
        </w:object>
      </w:r>
      <w:r w:rsidR="002E7433" w:rsidRPr="00881D00">
        <w:rPr>
          <w:rFonts w:ascii="Times New Roman" w:hAnsi="Times New Roman"/>
          <w:sz w:val="28"/>
          <w:szCs w:val="28"/>
        </w:rPr>
        <w:t xml:space="preserve">  </w:t>
      </w:r>
      <w:r w:rsidRPr="008C313E">
        <w:rPr>
          <w:rFonts w:ascii="Times New Roman" w:hAnsi="Times New Roman"/>
          <w:sz w:val="28"/>
          <w:szCs w:val="28"/>
          <w:u w:val="single"/>
        </w:rPr>
        <w:t>502</w:t>
      </w:r>
    </w:p>
    <w:p w:rsidR="002E7433" w:rsidRPr="00881D00" w:rsidRDefault="002E7433" w:rsidP="002E7433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b/>
          <w:sz w:val="28"/>
          <w:szCs w:val="28"/>
        </w:rPr>
        <w:t>г. Железногорск</w:t>
      </w:r>
    </w:p>
    <w:p w:rsidR="002E7433" w:rsidRPr="00881D00" w:rsidRDefault="002E7433" w:rsidP="002E7433">
      <w:pPr>
        <w:rPr>
          <w:rFonts w:ascii="Times New Roman" w:hAnsi="Times New Roman"/>
        </w:rPr>
      </w:pPr>
    </w:p>
    <w:p w:rsidR="002E7433" w:rsidRPr="00881D00" w:rsidRDefault="002E7433" w:rsidP="002E7433">
      <w:pPr>
        <w:rPr>
          <w:rFonts w:ascii="Times New Roman" w:hAnsi="Times New Roman"/>
        </w:rPr>
      </w:pPr>
    </w:p>
    <w:p w:rsidR="002E7433" w:rsidRPr="00881D00" w:rsidRDefault="002E7433" w:rsidP="002E7433">
      <w:pPr>
        <w:widowControl w:val="0"/>
        <w:jc w:val="both"/>
        <w:rPr>
          <w:rFonts w:ascii="Times New Roman" w:hAnsi="Times New Roman"/>
        </w:rPr>
      </w:pPr>
    </w:p>
    <w:p w:rsidR="002E7433" w:rsidRDefault="002E7433" w:rsidP="002E743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утверждении    административного     регламента     Администрации    ЗАТО г. Железногорск по предоставлению муниципальной услуги 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ЗАТО Железногорск</w:t>
      </w:r>
    </w:p>
    <w:p w:rsidR="002E7433" w:rsidRPr="00784F60" w:rsidRDefault="002E7433" w:rsidP="002E743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Pr="00911184">
        <w:rPr>
          <w:rFonts w:ascii="Times New Roman" w:hAnsi="Times New Roman"/>
          <w:sz w:val="28"/>
          <w:szCs w:val="28"/>
        </w:rPr>
        <w:t>,</w:t>
      </w:r>
      <w:r w:rsidRPr="007B1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 w:rsidRPr="00911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3A33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</w:t>
      </w:r>
      <w:r w:rsidRPr="008D3A33">
        <w:rPr>
          <w:rFonts w:ascii="Times New Roman" w:hAnsi="Times New Roman"/>
          <w:sz w:val="28"/>
          <w:szCs w:val="28"/>
        </w:rPr>
        <w:t>руководствуясь Уставом ЗАТО Железногорск,</w:t>
      </w:r>
      <w:r w:rsidRPr="004225C4">
        <w:rPr>
          <w:rFonts w:ascii="Times New Roman" w:hAnsi="Times New Roman"/>
          <w:sz w:val="28"/>
          <w:szCs w:val="28"/>
        </w:rPr>
        <w:t xml:space="preserve"> </w:t>
      </w:r>
    </w:p>
    <w:p w:rsidR="002E7433" w:rsidRDefault="002E7433" w:rsidP="002E7433">
      <w:pPr>
        <w:jc w:val="both"/>
      </w:pPr>
    </w:p>
    <w:p w:rsidR="002E7433" w:rsidRDefault="002E7433" w:rsidP="002E7433">
      <w:pPr>
        <w:jc w:val="both"/>
      </w:pPr>
    </w:p>
    <w:p w:rsidR="002E7433" w:rsidRDefault="002E7433" w:rsidP="002E743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2E7433" w:rsidRDefault="002E7433" w:rsidP="002E7433">
      <w:pPr>
        <w:jc w:val="both"/>
        <w:rPr>
          <w:rFonts w:ascii="Times New Roman" w:hAnsi="Times New Roman"/>
          <w:sz w:val="28"/>
        </w:rPr>
      </w:pPr>
    </w:p>
    <w:p w:rsidR="002E7433" w:rsidRPr="00881D00" w:rsidRDefault="002E7433" w:rsidP="002E743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1D00">
        <w:rPr>
          <w:rFonts w:ascii="Times New Roman" w:hAnsi="Times New Roman"/>
          <w:sz w:val="28"/>
          <w:szCs w:val="28"/>
        </w:rPr>
        <w:t xml:space="preserve">1. Утвердить     административный     регламент     Администрации      ЗАТО г. Железногорск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 </w:t>
      </w:r>
      <w:r w:rsidRPr="00881D0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7433" w:rsidRDefault="002E7433" w:rsidP="003E4B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3E4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        внутреннего        контроля      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ЗАТО</w:t>
      </w:r>
      <w:r w:rsidR="003E4B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 Железногорск  (Е.Н. Панченко) довести настоящее постановление до сведения населения через газету «Город и горожане».</w:t>
      </w:r>
    </w:p>
    <w:p w:rsidR="003E4B7D" w:rsidRDefault="002E7433" w:rsidP="002E74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3E4B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Отделу</w:t>
      </w:r>
      <w:r w:rsidR="003E4B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4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="003E4B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связей </w:t>
      </w:r>
      <w:r w:rsidR="003E4B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3E4B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ЗАТО</w:t>
      </w:r>
    </w:p>
    <w:p w:rsidR="002E7433" w:rsidRDefault="002E7433" w:rsidP="003E4B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E4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(И.С. Архипова)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</w:t>
      </w:r>
      <w:r>
        <w:rPr>
          <w:rFonts w:ascii="Times New Roman" w:hAnsi="Times New Roman"/>
          <w:sz w:val="28"/>
          <w:szCs w:val="28"/>
        </w:rPr>
        <w:lastRenderedPageBreak/>
        <w:t>территориальное образование Железногорск Красноярского края» в информационно-телекоммуникационной сети «Интернет».</w:t>
      </w:r>
    </w:p>
    <w:p w:rsidR="002E7433" w:rsidRPr="007B1578" w:rsidRDefault="002E7433" w:rsidP="002E7433">
      <w:pPr>
        <w:tabs>
          <w:tab w:val="left" w:pos="993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881D00">
        <w:rPr>
          <w:rFonts w:ascii="Times New Roman" w:hAnsi="Times New Roman"/>
          <w:sz w:val="28"/>
          <w:szCs w:val="28"/>
        </w:rPr>
        <w:t xml:space="preserve">. 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ЗАТО г. Железногорск по жилищно-коммунальному хозяйству А.А. Сергейкина</w:t>
      </w:r>
      <w:r w:rsidRPr="007B157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2E7433" w:rsidRDefault="002E7433" w:rsidP="002E7433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81D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Pr="00881D0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433" w:rsidRDefault="002E7433" w:rsidP="002E7433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433" w:rsidRPr="00932F1E" w:rsidRDefault="002E7433" w:rsidP="002E7433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И.Г. Куксин</w:t>
      </w:r>
      <w:r w:rsidRPr="00881D00">
        <w:rPr>
          <w:rFonts w:ascii="Times New Roman" w:hAnsi="Times New Roman"/>
          <w:sz w:val="28"/>
          <w:szCs w:val="28"/>
        </w:rPr>
        <w:t xml:space="preserve"> </w:t>
      </w:r>
    </w:p>
    <w:p w:rsidR="002E7433" w:rsidRPr="00932F1E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E4B7D" w:rsidRDefault="003E4B7D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E4B7D" w:rsidRDefault="003E4B7D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tabs>
          <w:tab w:val="left" w:pos="595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E7433" w:rsidRDefault="002E7433" w:rsidP="00F43AF1">
      <w:pPr>
        <w:tabs>
          <w:tab w:val="left" w:pos="5954"/>
        </w:tabs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E7433" w:rsidRDefault="002E7433" w:rsidP="00F43AF1">
      <w:pPr>
        <w:tabs>
          <w:tab w:val="left" w:pos="6096"/>
        </w:tabs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7433" w:rsidRDefault="002E7433" w:rsidP="00F43AF1">
      <w:pPr>
        <w:tabs>
          <w:tab w:val="left" w:pos="5954"/>
        </w:tabs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 </w:t>
      </w:r>
    </w:p>
    <w:p w:rsidR="002E7433" w:rsidRDefault="002E7433" w:rsidP="00F43AF1">
      <w:pPr>
        <w:tabs>
          <w:tab w:val="left" w:pos="5954"/>
        </w:tabs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_____________2022 №__________</w:t>
      </w:r>
    </w:p>
    <w:p w:rsidR="002E7433" w:rsidRDefault="002E7433" w:rsidP="002E7433">
      <w:pPr>
        <w:tabs>
          <w:tab w:val="left" w:pos="3544"/>
          <w:tab w:val="left" w:pos="3969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tabs>
          <w:tab w:val="left" w:pos="3544"/>
          <w:tab w:val="left" w:pos="3969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tabs>
          <w:tab w:val="left" w:pos="3544"/>
          <w:tab w:val="left" w:pos="3969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2E7433" w:rsidRPr="00BA1FF2" w:rsidRDefault="002E7433" w:rsidP="002E7433">
      <w:pPr>
        <w:tabs>
          <w:tab w:val="left" w:pos="3544"/>
          <w:tab w:val="left" w:pos="3969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E7433" w:rsidRPr="00BA1FF2" w:rsidRDefault="002E7433" w:rsidP="002E743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112C">
        <w:rPr>
          <w:rFonts w:ascii="Times New Roman" w:hAnsi="Times New Roman"/>
          <w:sz w:val="28"/>
          <w:szCs w:val="28"/>
        </w:rPr>
        <w:t xml:space="preserve"> </w:t>
      </w:r>
      <w:r w:rsidRPr="00BA1FF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F2">
        <w:rPr>
          <w:rFonts w:ascii="Times New Roman" w:hAnsi="Times New Roman"/>
          <w:sz w:val="28"/>
          <w:szCs w:val="28"/>
        </w:rPr>
        <w:t>«</w:t>
      </w:r>
      <w:r w:rsidRPr="00CE1798">
        <w:rPr>
          <w:rFonts w:ascii="Times New Roman" w:hAnsi="Times New Roman"/>
          <w:sz w:val="28"/>
          <w:szCs w:val="28"/>
        </w:rPr>
        <w:t>Направление уведомления о планируемом сносе</w:t>
      </w:r>
      <w:r w:rsidR="006D112C"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объекта</w:t>
      </w:r>
      <w:r w:rsidR="006D112C"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798">
        <w:rPr>
          <w:rFonts w:ascii="Times New Roman" w:hAnsi="Times New Roman"/>
          <w:sz w:val="28"/>
          <w:szCs w:val="28"/>
        </w:rPr>
        <w:t>троительства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798">
        <w:rPr>
          <w:rFonts w:ascii="Times New Roman" w:hAnsi="Times New Roman"/>
          <w:sz w:val="28"/>
          <w:szCs w:val="28"/>
        </w:rPr>
        <w:t>и уведомления</w:t>
      </w:r>
      <w:r w:rsidR="006D112C"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 завершении сноса</w:t>
      </w:r>
      <w:r w:rsidR="006D112C"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объекта 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798">
        <w:rPr>
          <w:rFonts w:ascii="Times New Roman" w:hAnsi="Times New Roman"/>
          <w:sz w:val="28"/>
          <w:szCs w:val="28"/>
        </w:rPr>
        <w:t>троительства</w:t>
      </w:r>
      <w:r w:rsidRPr="00BA1FF2">
        <w:rPr>
          <w:rFonts w:ascii="Times New Roman" w:hAnsi="Times New Roman"/>
          <w:sz w:val="28"/>
          <w:szCs w:val="28"/>
        </w:rPr>
        <w:t>»</w:t>
      </w:r>
    </w:p>
    <w:p w:rsidR="002E7433" w:rsidRPr="00BA1FF2" w:rsidRDefault="002E7433" w:rsidP="002E743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7433" w:rsidRPr="00C52E3F" w:rsidRDefault="002E7433" w:rsidP="002E7433">
      <w:pPr>
        <w:jc w:val="center"/>
        <w:rPr>
          <w:rFonts w:ascii="Times New Roman" w:hAnsi="Times New Roman"/>
          <w:b/>
          <w:sz w:val="28"/>
          <w:szCs w:val="28"/>
        </w:rPr>
      </w:pPr>
      <w:r w:rsidRPr="00C52E3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2E3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E7433" w:rsidRPr="00BA1FF2" w:rsidRDefault="002E7433" w:rsidP="002E7433">
      <w:pPr>
        <w:rPr>
          <w:rFonts w:ascii="Times New Roman" w:hAnsi="Times New Roman"/>
          <w:sz w:val="28"/>
          <w:szCs w:val="28"/>
        </w:rPr>
      </w:pPr>
    </w:p>
    <w:p w:rsidR="002E7433" w:rsidRPr="00757184" w:rsidRDefault="002E7433" w:rsidP="002E7433">
      <w:pPr>
        <w:tabs>
          <w:tab w:val="left" w:pos="567"/>
          <w:tab w:val="left" w:pos="3686"/>
        </w:tabs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1B4F">
        <w:rPr>
          <w:rFonts w:ascii="Times New Roman" w:hAnsi="Times New Roman"/>
          <w:sz w:val="28"/>
          <w:szCs w:val="28"/>
        </w:rPr>
        <w:t>1.1.</w:t>
      </w:r>
      <w:r w:rsidRPr="0075718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7184">
        <w:rPr>
          <w:rFonts w:ascii="Times New Roman" w:hAnsi="Times New Roman"/>
          <w:sz w:val="28"/>
          <w:szCs w:val="28"/>
        </w:rPr>
        <w:t>услуги «</w:t>
      </w:r>
      <w:r w:rsidRPr="00757184">
        <w:rPr>
          <w:rFonts w:ascii="Times New Roman" w:hAnsi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57184">
        <w:rPr>
          <w:rFonts w:ascii="Times New Roman" w:hAnsi="Times New Roman"/>
          <w:sz w:val="28"/>
          <w:szCs w:val="28"/>
        </w:rPr>
        <w:t xml:space="preserve">» разработан в целях повышения качества и 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7184">
        <w:rPr>
          <w:rFonts w:ascii="Times New Roman" w:hAnsi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(далее – Уполномоченный орган) </w:t>
      </w:r>
      <w:r w:rsidRPr="00757184">
        <w:rPr>
          <w:rFonts w:ascii="Times New Roman" w:hAnsi="Times New Roman"/>
          <w:sz w:val="28"/>
          <w:szCs w:val="28"/>
        </w:rPr>
        <w:t xml:space="preserve">по </w:t>
      </w:r>
      <w:r w:rsidRPr="00757184">
        <w:rPr>
          <w:rFonts w:ascii="Times New Roman" w:hAnsi="Times New Roman"/>
          <w:iCs/>
          <w:sz w:val="28"/>
          <w:szCs w:val="28"/>
        </w:rPr>
        <w:t xml:space="preserve">предоставлению </w:t>
      </w:r>
      <w:r>
        <w:rPr>
          <w:rFonts w:ascii="Times New Roman" w:hAnsi="Times New Roman"/>
          <w:iCs/>
          <w:sz w:val="28"/>
          <w:szCs w:val="28"/>
        </w:rPr>
        <w:t>м</w:t>
      </w:r>
      <w:r w:rsidRPr="00757184">
        <w:rPr>
          <w:rFonts w:ascii="Times New Roman" w:hAnsi="Times New Roman"/>
          <w:iCs/>
          <w:sz w:val="28"/>
          <w:szCs w:val="28"/>
        </w:rPr>
        <w:t xml:space="preserve">униципальной услуги </w:t>
      </w:r>
      <w:r>
        <w:rPr>
          <w:rFonts w:ascii="Times New Roman" w:hAnsi="Times New Roman"/>
          <w:iCs/>
          <w:sz w:val="28"/>
          <w:szCs w:val="28"/>
        </w:rPr>
        <w:t>на территории ЗАТО Железногорск</w:t>
      </w:r>
      <w:r w:rsidRPr="007571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7433" w:rsidRDefault="002E7433" w:rsidP="002E7433">
      <w:pPr>
        <w:tabs>
          <w:tab w:val="left" w:pos="567"/>
          <w:tab w:val="left" w:pos="3686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при оказании следующих подуслуг:</w:t>
      </w:r>
    </w:p>
    <w:p w:rsidR="002E7433" w:rsidRPr="001649B8" w:rsidRDefault="002E7433" w:rsidP="002E7433">
      <w:pPr>
        <w:tabs>
          <w:tab w:val="left" w:pos="-142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649B8">
        <w:rPr>
          <w:rFonts w:ascii="Times New Roman" w:hAnsi="Times New Roman"/>
          <w:sz w:val="28"/>
          <w:szCs w:val="28"/>
        </w:rPr>
        <w:t xml:space="preserve">      1</w:t>
      </w:r>
      <w:r>
        <w:rPr>
          <w:rFonts w:ascii="Times New Roman" w:hAnsi="Times New Roman"/>
          <w:sz w:val="28"/>
          <w:szCs w:val="28"/>
        </w:rPr>
        <w:t>.  Направление уведомления о сносе объекта капитального строительства;</w:t>
      </w:r>
    </w:p>
    <w:p w:rsidR="002E7433" w:rsidRDefault="002E7433" w:rsidP="002E7433">
      <w:pPr>
        <w:tabs>
          <w:tab w:val="left" w:pos="-142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649B8"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>. Направление уведомления о завершении сноса объекта капитального строительства.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Информирование о порядке предоставления муниципальной услуги осуществляется:</w:t>
      </w:r>
    </w:p>
    <w:p w:rsidR="002E7433" w:rsidRPr="00F264F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D6F0E">
        <w:rPr>
          <w:rFonts w:ascii="Times New Roman" w:hAnsi="Times New Roman"/>
          <w:sz w:val="28"/>
          <w:szCs w:val="28"/>
        </w:rPr>
        <w:t xml:space="preserve">      1) непосредственно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DD6F0E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в Уполномоченном органе или  многофункциональном центре предоставления государственных и муниципальных услуг ( далее – многофункциональный центр)</w:t>
      </w:r>
      <w:r w:rsidRPr="00F264F3">
        <w:rPr>
          <w:rFonts w:ascii="Times New Roman" w:hAnsi="Times New Roman"/>
          <w:sz w:val="28"/>
          <w:szCs w:val="28"/>
        </w:rPr>
        <w:t>;</w:t>
      </w:r>
    </w:p>
    <w:p w:rsidR="002E7433" w:rsidRPr="004B138F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264F3">
        <w:rPr>
          <w:rFonts w:ascii="Times New Roman" w:hAnsi="Times New Roman"/>
          <w:sz w:val="28"/>
          <w:szCs w:val="28"/>
        </w:rPr>
        <w:t xml:space="preserve">      2) </w:t>
      </w:r>
      <w:r>
        <w:rPr>
          <w:rFonts w:ascii="Times New Roman" w:hAnsi="Times New Roman"/>
          <w:sz w:val="28"/>
          <w:szCs w:val="28"/>
        </w:rPr>
        <w:t>по телефонам Уполномоченного органа или многофункционального центра</w:t>
      </w:r>
      <w:r w:rsidRPr="00F264F3">
        <w:rPr>
          <w:rFonts w:ascii="Times New Roman" w:hAnsi="Times New Roman"/>
          <w:sz w:val="28"/>
          <w:szCs w:val="28"/>
        </w:rPr>
        <w:t>;</w:t>
      </w:r>
    </w:p>
    <w:p w:rsid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264F3">
        <w:rPr>
          <w:rFonts w:ascii="Times New Roman" w:hAnsi="Times New Roman"/>
          <w:sz w:val="28"/>
          <w:szCs w:val="28"/>
        </w:rPr>
        <w:t xml:space="preserve">     3) </w:t>
      </w:r>
      <w:r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264F3">
        <w:rPr>
          <w:rFonts w:ascii="Times New Roman" w:hAnsi="Times New Roman"/>
          <w:sz w:val="28"/>
          <w:szCs w:val="28"/>
        </w:rPr>
        <w:lastRenderedPageBreak/>
        <w:t xml:space="preserve">     4)</w:t>
      </w:r>
      <w:r>
        <w:rPr>
          <w:rFonts w:ascii="Times New Roman" w:hAnsi="Times New Roman"/>
          <w:sz w:val="28"/>
          <w:szCs w:val="28"/>
        </w:rPr>
        <w:t xml:space="preserve"> посредством размещения в открытой и доступной информации:</w:t>
      </w:r>
    </w:p>
    <w:p w:rsidR="002E7433" w:rsidRP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264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</w:t>
      </w:r>
      <w:r w:rsidRPr="00F26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системе «Единый </w:t>
      </w:r>
      <w:r w:rsidRPr="002E7433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(функций)» (</w:t>
      </w:r>
      <w:hyperlink r:id="rId10" w:history="1">
        <w:r w:rsidRPr="002E7433">
          <w:rPr>
            <w:rStyle w:val="af4"/>
            <w:rFonts w:ascii="Times New Roman" w:hAnsi="Times New Roman"/>
            <w:sz w:val="28"/>
            <w:szCs w:val="28"/>
          </w:rPr>
          <w:t>https://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gosuslugi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E7433">
        <w:rPr>
          <w:rFonts w:ascii="Times New Roman" w:hAnsi="Times New Roman"/>
          <w:sz w:val="28"/>
          <w:szCs w:val="28"/>
        </w:rPr>
        <w:t>)</w:t>
      </w:r>
    </w:p>
    <w:p w:rsidR="002E7433" w:rsidRP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>(далее – ЕПГУ, Единый портал);</w:t>
      </w:r>
    </w:p>
    <w:p w:rsidR="002E7433" w:rsidRP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Красноярского края </w:t>
      </w:r>
      <w:hyperlink r:id="rId11" w:history="1">
        <w:r w:rsidRPr="002E7433">
          <w:rPr>
            <w:rStyle w:val="af4"/>
            <w:rFonts w:ascii="Times New Roman" w:hAnsi="Times New Roman"/>
            <w:sz w:val="28"/>
            <w:szCs w:val="28"/>
          </w:rPr>
          <w:t>https://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gosuslugi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krskstate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E7433">
        <w:rPr>
          <w:rFonts w:ascii="Times New Roman" w:hAnsi="Times New Roman"/>
          <w:sz w:val="28"/>
          <w:szCs w:val="28"/>
        </w:rPr>
        <w:t xml:space="preserve"> (далее – региональный портал);</w:t>
      </w:r>
    </w:p>
    <w:p w:rsidR="002E7433" w:rsidRP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>на официальном сайте городского округа ЗАТО Железногорск (</w:t>
      </w:r>
      <w:hyperlink r:id="rId12" w:history="1">
        <w:r w:rsidRPr="002E7433">
          <w:rPr>
            <w:rStyle w:val="af4"/>
            <w:rFonts w:ascii="Times New Roman" w:hAnsi="Times New Roman"/>
            <w:sz w:val="28"/>
            <w:szCs w:val="28"/>
          </w:rPr>
          <w:t>https://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adm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k</w:t>
        </w:r>
        <w:r w:rsidRPr="002E7433">
          <w:rPr>
            <w:rStyle w:val="af4"/>
            <w:rFonts w:ascii="Times New Roman" w:hAnsi="Times New Roman"/>
            <w:sz w:val="28"/>
            <w:szCs w:val="28"/>
          </w:rPr>
          <w:t>26.</w:t>
        </w:r>
        <w:r w:rsidRPr="002E7433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E7433">
        <w:rPr>
          <w:rFonts w:ascii="Times New Roman" w:hAnsi="Times New Roman"/>
          <w:sz w:val="28"/>
          <w:szCs w:val="28"/>
        </w:rPr>
        <w:t>);</w:t>
      </w:r>
    </w:p>
    <w:p w:rsidR="002E7433" w:rsidRP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 xml:space="preserve">         5) посредством   размещения   информации  на   информационных    стендах Уполномоченного органа или многофункционального центра.</w:t>
      </w:r>
    </w:p>
    <w:p w:rsidR="002E7433" w:rsidRPr="002E7433" w:rsidRDefault="002E7433" w:rsidP="002E7433">
      <w:pPr>
        <w:tabs>
          <w:tab w:val="left" w:pos="-142"/>
          <w:tab w:val="left" w:pos="426"/>
          <w:tab w:val="left" w:pos="368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 xml:space="preserve">        1.5. Информирование осуществляется по вопросам, касающимся: 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 xml:space="preserve">- способов подачи </w:t>
      </w:r>
      <w:r w:rsidRPr="002E7433">
        <w:rPr>
          <w:rFonts w:ascii="Times New Roman" w:hAnsi="Times New Roman"/>
          <w:bCs/>
          <w:sz w:val="28"/>
          <w:szCs w:val="28"/>
        </w:rPr>
        <w:t>уведомления о планируемом сносе объекта</w:t>
      </w:r>
      <w:r w:rsidRPr="002D5567">
        <w:rPr>
          <w:rFonts w:ascii="Times New Roman" w:hAnsi="Times New Roman"/>
          <w:bCs/>
          <w:sz w:val="28"/>
          <w:szCs w:val="28"/>
        </w:rPr>
        <w:t xml:space="preserve">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 w:rsidRPr="002D5567">
        <w:rPr>
          <w:rFonts w:ascii="Times New Roman" w:hAnsi="Times New Roman"/>
          <w:sz w:val="28"/>
          <w:szCs w:val="28"/>
        </w:rPr>
        <w:t>;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D5567">
        <w:rPr>
          <w:rFonts w:ascii="Times New Roman" w:hAnsi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5567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E7433" w:rsidRPr="002D556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5567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E7433" w:rsidRPr="002D556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5567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2E7433" w:rsidRPr="002D5567" w:rsidRDefault="002E7433" w:rsidP="002E74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5567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567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 xml:space="preserve"> ходе рассмотрения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bCs/>
          <w:sz w:val="28"/>
          <w:szCs w:val="28"/>
        </w:rPr>
        <w:t xml:space="preserve">уведомления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D5567">
        <w:rPr>
          <w:rFonts w:ascii="Times New Roman" w:hAnsi="Times New Roman"/>
          <w:bCs/>
          <w:sz w:val="28"/>
          <w:szCs w:val="28"/>
        </w:rPr>
        <w:t>о сносе, уведомлени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567">
        <w:rPr>
          <w:rFonts w:ascii="Times New Roman" w:hAnsi="Times New Roman"/>
          <w:bCs/>
          <w:sz w:val="28"/>
          <w:szCs w:val="28"/>
        </w:rPr>
        <w:t xml:space="preserve"> о завершении сноса </w:t>
      </w:r>
      <w:r w:rsidRPr="002D5567">
        <w:rPr>
          <w:rFonts w:ascii="Times New Roman" w:hAnsi="Times New Roman"/>
          <w:sz w:val="28"/>
          <w:szCs w:val="28"/>
        </w:rPr>
        <w:t>и о результатах предоставления муниципальной услуги;</w:t>
      </w:r>
    </w:p>
    <w:p w:rsidR="002E7433" w:rsidRPr="002D5567" w:rsidRDefault="002E7433" w:rsidP="002E74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5567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 xml:space="preserve"> досудебного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>(внесудебного) 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 xml:space="preserve"> действий (бездействия) должностных лиц, и принимаемых ими решений при предоставлении муниципальной услуги.</w:t>
      </w:r>
    </w:p>
    <w:p w:rsidR="002E7433" w:rsidRPr="002D556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6CB7">
        <w:rPr>
          <w:rFonts w:ascii="Times New Roman" w:hAnsi="Times New Roman"/>
          <w:sz w:val="28"/>
          <w:szCs w:val="28"/>
        </w:rPr>
        <w:t xml:space="preserve">       1</w:t>
      </w:r>
      <w:r>
        <w:rPr>
          <w:rFonts w:ascii="Times New Roman" w:hAnsi="Times New Roman"/>
          <w:sz w:val="28"/>
          <w:szCs w:val="28"/>
        </w:rPr>
        <w:t>.6. При устном обращении З</w:t>
      </w:r>
      <w:r w:rsidRPr="00B46CB7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B46CB7">
        <w:rPr>
          <w:rFonts w:ascii="Times New Roman" w:hAnsi="Times New Roman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информирует обратившихся по интересующим вопросам.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46CB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звонок.</w:t>
      </w:r>
    </w:p>
    <w:p w:rsidR="002E7433" w:rsidRPr="002D5567" w:rsidRDefault="002E7433" w:rsidP="002E7433">
      <w:pPr>
        <w:tabs>
          <w:tab w:val="left" w:pos="74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 w:rsidRPr="002D5567">
        <w:rPr>
          <w:rFonts w:ascii="Times New Roman" w:hAnsi="Times New Roman"/>
          <w:i/>
          <w:sz w:val="28"/>
          <w:szCs w:val="28"/>
        </w:rPr>
        <w:t xml:space="preserve"> </w:t>
      </w:r>
      <w:r w:rsidRPr="002D5567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E7433" w:rsidRPr="002D5567" w:rsidRDefault="002E7433" w:rsidP="002E7433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2E7433" w:rsidRPr="002D556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E7433" w:rsidRPr="002D556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5567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E7433" w:rsidRPr="002D5567" w:rsidRDefault="002E7433" w:rsidP="002E743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5567">
        <w:rPr>
          <w:rFonts w:ascii="Times New Roman" w:hAnsi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</w:t>
      </w:r>
      <w:r>
        <w:rPr>
          <w:rFonts w:ascii="Times New Roman" w:hAnsi="Times New Roman"/>
          <w:sz w:val="28"/>
          <w:szCs w:val="28"/>
        </w:rPr>
        <w:t>Заявителю</w:t>
      </w:r>
      <w:r w:rsidRPr="002D5567">
        <w:rPr>
          <w:rFonts w:ascii="Times New Roman" w:hAnsi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2D5567">
          <w:rPr>
            <w:rFonts w:ascii="Times New Roman" w:hAnsi="Times New Roman"/>
            <w:sz w:val="28"/>
            <w:szCs w:val="28"/>
          </w:rPr>
          <w:t>пункте</w:t>
        </w:r>
      </w:hyperlink>
      <w:r w:rsidRPr="002D5567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6CB7">
        <w:rPr>
          <w:rFonts w:ascii="Times New Roman" w:hAnsi="Times New Roman"/>
          <w:sz w:val="28"/>
          <w:szCs w:val="28"/>
        </w:rPr>
        <w:t xml:space="preserve">1.8.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CB7">
        <w:rPr>
          <w:rFonts w:ascii="Times New Roman" w:hAnsi="Times New Roman"/>
          <w:sz w:val="28"/>
          <w:szCs w:val="28"/>
        </w:rPr>
        <w:t xml:space="preserve">ЕПГУ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CB7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CB7">
        <w:rPr>
          <w:rFonts w:ascii="Times New Roman" w:hAnsi="Times New Roman"/>
          <w:sz w:val="28"/>
          <w:szCs w:val="28"/>
        </w:rPr>
        <w:t xml:space="preserve"> сведения,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6CB7">
        <w:rPr>
          <w:rFonts w:ascii="Times New Roman" w:hAnsi="Times New Roman"/>
          <w:sz w:val="28"/>
          <w:szCs w:val="28"/>
        </w:rPr>
        <w:t>предусмотренные Положением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федеральной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 информационной системе «Федеральный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6CB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6CB7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6CB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6CB7">
        <w:rPr>
          <w:rFonts w:ascii="Times New Roman" w:hAnsi="Times New Roman"/>
          <w:sz w:val="28"/>
          <w:szCs w:val="28"/>
        </w:rPr>
        <w:t xml:space="preserve"> (функций)»,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6CB7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</w:t>
      </w:r>
      <w:r>
        <w:rPr>
          <w:rFonts w:ascii="Times New Roman" w:hAnsi="Times New Roman"/>
          <w:sz w:val="28"/>
          <w:szCs w:val="28"/>
        </w:rPr>
        <w:t>.10.</w:t>
      </w:r>
      <w:r w:rsidRPr="00B46CB7">
        <w:rPr>
          <w:rFonts w:ascii="Times New Roman" w:hAnsi="Times New Roman"/>
          <w:sz w:val="28"/>
          <w:szCs w:val="28"/>
        </w:rPr>
        <w:t>2011 № 861.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46CB7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hAnsi="Times New Roman"/>
          <w:sz w:val="28"/>
          <w:szCs w:val="28"/>
        </w:rPr>
        <w:t>З</w:t>
      </w:r>
      <w:r w:rsidRPr="00B46CB7">
        <w:rPr>
          <w:rFonts w:ascii="Times New Roman" w:hAnsi="Times New Roman"/>
          <w:sz w:val="28"/>
          <w:szCs w:val="28"/>
        </w:rPr>
        <w:t>аявителем каких-либо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требований,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том числе без использования программного обеспечения, установка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которого на технические средства </w:t>
      </w:r>
      <w:r>
        <w:rPr>
          <w:rFonts w:ascii="Times New Roman" w:hAnsi="Times New Roman"/>
          <w:sz w:val="28"/>
          <w:szCs w:val="28"/>
        </w:rPr>
        <w:t>З</w:t>
      </w:r>
      <w:r w:rsidRPr="00B46CB7">
        <w:rPr>
          <w:rFonts w:ascii="Times New Roman" w:hAnsi="Times New Roman"/>
          <w:sz w:val="28"/>
          <w:szCs w:val="28"/>
        </w:rPr>
        <w:t>аявителя требует заключения лицензионного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или иного соглашения с правообладателем программного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>
        <w:rPr>
          <w:rFonts w:ascii="Times New Roman" w:hAnsi="Times New Roman"/>
          <w:sz w:val="28"/>
          <w:szCs w:val="28"/>
        </w:rPr>
        <w:t>З</w:t>
      </w:r>
      <w:r w:rsidRPr="00B46CB7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или предоставление им персональных данных.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46CB7"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 городского округа ЗАТО Железногорск</w:t>
      </w:r>
      <w:r w:rsidRPr="00B46CB7">
        <w:rPr>
          <w:rFonts w:ascii="Times New Roman" w:hAnsi="Times New Roman"/>
          <w:sz w:val="28"/>
          <w:szCs w:val="28"/>
        </w:rPr>
        <w:t>, на стендах в 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предоставления муниципальной услуги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многофункциональном центре размещается следующая справочная информация: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B46CB7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46CB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46CB7">
        <w:rPr>
          <w:rFonts w:ascii="Times New Roman" w:hAnsi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</w:t>
      </w:r>
      <w:r>
        <w:rPr>
          <w:rFonts w:ascii="Times New Roman" w:hAnsi="Times New Roman"/>
          <w:sz w:val="28"/>
          <w:szCs w:val="28"/>
        </w:rPr>
        <w:t>ого центра</w:t>
      </w:r>
      <w:r w:rsidRPr="00B46CB7">
        <w:rPr>
          <w:rFonts w:ascii="Times New Roman" w:hAnsi="Times New Roman"/>
          <w:sz w:val="28"/>
          <w:szCs w:val="28"/>
        </w:rPr>
        <w:t>;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</w:t>
      </w:r>
      <w:r w:rsidRPr="00B46CB7">
        <w:rPr>
          <w:rFonts w:ascii="Times New Roman" w:hAnsi="Times New Roman"/>
          <w:sz w:val="28"/>
          <w:szCs w:val="28"/>
        </w:rPr>
        <w:t>справочные телефоны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B46C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>числе номер телефона-автоинформатора (при наличии);</w:t>
      </w:r>
    </w:p>
    <w:p w:rsidR="002E7433" w:rsidRPr="00B46CB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46CB7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B7">
        <w:rPr>
          <w:rFonts w:ascii="Times New Roman" w:hAnsi="Times New Roman"/>
          <w:sz w:val="28"/>
          <w:szCs w:val="28"/>
        </w:rPr>
        <w:t xml:space="preserve">обратной связи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46CB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E7433" w:rsidRPr="003256D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46CB7">
        <w:rPr>
          <w:rFonts w:ascii="Times New Roman" w:hAnsi="Times New Roman"/>
          <w:sz w:val="28"/>
          <w:szCs w:val="28"/>
        </w:rPr>
        <w:t xml:space="preserve">1.10. В залах ожидания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46CB7">
        <w:rPr>
          <w:rFonts w:ascii="Times New Roman" w:hAnsi="Times New Roman"/>
          <w:sz w:val="28"/>
          <w:szCs w:val="28"/>
        </w:rPr>
        <w:t xml:space="preserve"> размещаются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>правовые акты, регулирующие порядок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 услуги, в том числе Административный регламент, которые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требованию </w:t>
      </w:r>
      <w:r>
        <w:rPr>
          <w:rFonts w:ascii="Times New Roman" w:hAnsi="Times New Roman"/>
          <w:sz w:val="28"/>
          <w:szCs w:val="28"/>
        </w:rPr>
        <w:t>З</w:t>
      </w:r>
      <w:r w:rsidRPr="003256D3">
        <w:rPr>
          <w:rFonts w:ascii="Times New Roman" w:hAnsi="Times New Roman"/>
          <w:sz w:val="28"/>
          <w:szCs w:val="28"/>
        </w:rPr>
        <w:t>аявителя предоставляются ему для ознакомления.</w:t>
      </w:r>
    </w:p>
    <w:p w:rsidR="002E7433" w:rsidRPr="003256D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56D3">
        <w:rPr>
          <w:rFonts w:ascii="Times New Roman" w:hAnsi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заключенным между многофункциональным центром и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3256D3">
        <w:rPr>
          <w:rFonts w:ascii="Times New Roman" w:hAnsi="Times New Roman"/>
          <w:sz w:val="28"/>
          <w:szCs w:val="28"/>
        </w:rPr>
        <w:t>с учетом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информированию,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56D3">
        <w:rPr>
          <w:rFonts w:ascii="Times New Roman" w:hAnsi="Times New Roman"/>
          <w:sz w:val="28"/>
          <w:szCs w:val="28"/>
        </w:rPr>
        <w:t xml:space="preserve"> Административным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>регламентом.</w:t>
      </w:r>
    </w:p>
    <w:p w:rsidR="002E7433" w:rsidRPr="003256D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56D3">
        <w:rPr>
          <w:rFonts w:ascii="Times New Roman" w:hAnsi="Times New Roman"/>
          <w:sz w:val="28"/>
          <w:szCs w:val="28"/>
        </w:rPr>
        <w:t xml:space="preserve">1.12. Информация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56D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56D3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56D3">
        <w:rPr>
          <w:rFonts w:ascii="Times New Roman" w:hAnsi="Times New Roman"/>
          <w:sz w:val="28"/>
          <w:szCs w:val="28"/>
        </w:rPr>
        <w:t xml:space="preserve"> рассмотрения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56D3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56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планируемом сносе или завершении сноса</w:t>
      </w:r>
      <w:r w:rsidRPr="003256D3">
        <w:rPr>
          <w:rFonts w:ascii="Times New Roman" w:hAnsi="Times New Roman"/>
          <w:sz w:val="28"/>
          <w:szCs w:val="28"/>
        </w:rPr>
        <w:t xml:space="preserve"> и о результатах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услуги может быть получена </w:t>
      </w:r>
      <w:r>
        <w:rPr>
          <w:rFonts w:ascii="Times New Roman" w:hAnsi="Times New Roman"/>
          <w:sz w:val="28"/>
          <w:szCs w:val="28"/>
        </w:rPr>
        <w:t>З</w:t>
      </w:r>
      <w:r w:rsidRPr="003256D3">
        <w:rPr>
          <w:rFonts w:ascii="Times New Roman" w:hAnsi="Times New Roman"/>
          <w:sz w:val="28"/>
          <w:szCs w:val="28"/>
        </w:rPr>
        <w:t>аявителем (его представителем) в личном кабинете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ЕПГУ, региональном портале, а также в </w:t>
      </w:r>
      <w:r>
        <w:rPr>
          <w:rFonts w:ascii="Times New Roman" w:hAnsi="Times New Roman"/>
          <w:sz w:val="28"/>
          <w:szCs w:val="28"/>
        </w:rPr>
        <w:t>структурном подразделении Уполномоченного органа</w:t>
      </w:r>
      <w:r w:rsidRPr="003256D3">
        <w:rPr>
          <w:rFonts w:ascii="Times New Roman" w:hAnsi="Times New Roman"/>
          <w:sz w:val="28"/>
          <w:szCs w:val="28"/>
        </w:rPr>
        <w:t xml:space="preserve"> при обращении </w:t>
      </w:r>
      <w:r>
        <w:rPr>
          <w:rFonts w:ascii="Times New Roman" w:hAnsi="Times New Roman"/>
          <w:sz w:val="28"/>
          <w:szCs w:val="28"/>
        </w:rPr>
        <w:t>З</w:t>
      </w:r>
      <w:r w:rsidRPr="003256D3">
        <w:rPr>
          <w:rFonts w:ascii="Times New Roman" w:hAnsi="Times New Roman"/>
          <w:sz w:val="28"/>
          <w:szCs w:val="28"/>
        </w:rPr>
        <w:t>аявителя лично,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D3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256D3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2E7433" w:rsidRPr="00BA1FF2" w:rsidRDefault="002E7433" w:rsidP="002E743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trike/>
          <w:sz w:val="28"/>
          <w:szCs w:val="28"/>
        </w:rPr>
      </w:pPr>
    </w:p>
    <w:p w:rsidR="002E7433" w:rsidRPr="00C52E3F" w:rsidRDefault="002E7433" w:rsidP="002E743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E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2E3F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2E7433" w:rsidRPr="00BA1FF2" w:rsidRDefault="002E7433" w:rsidP="002E74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7433" w:rsidRPr="002B7227" w:rsidRDefault="002E7433" w:rsidP="002E74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7227">
        <w:rPr>
          <w:rFonts w:ascii="Times New Roman" w:hAnsi="Times New Roman"/>
          <w:sz w:val="28"/>
          <w:szCs w:val="28"/>
        </w:rPr>
        <w:t xml:space="preserve">2.1. </w:t>
      </w:r>
      <w:r w:rsidRPr="002B7227">
        <w:rPr>
          <w:rFonts w:ascii="Times New Roman" w:hAnsi="Times New Roman"/>
          <w:bCs/>
          <w:sz w:val="28"/>
          <w:szCs w:val="28"/>
        </w:rPr>
        <w:t xml:space="preserve">Наименование муниципальной услуги - </w:t>
      </w:r>
      <w:r w:rsidRPr="002B7227">
        <w:rPr>
          <w:rFonts w:ascii="Times New Roman" w:hAnsi="Times New Roman"/>
        </w:rPr>
        <w:t xml:space="preserve"> </w:t>
      </w:r>
      <w:r w:rsidRPr="002B7227">
        <w:rPr>
          <w:rFonts w:ascii="Times New Roman" w:hAnsi="Times New Roman"/>
          <w:sz w:val="28"/>
          <w:szCs w:val="28"/>
        </w:rPr>
        <w:t>«</w:t>
      </w:r>
      <w:r w:rsidRPr="002B7227">
        <w:rPr>
          <w:rFonts w:ascii="Times New Roman" w:hAnsi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2B7227">
        <w:rPr>
          <w:rFonts w:ascii="Times New Roman" w:hAnsi="Times New Roman"/>
          <w:bCs/>
          <w:sz w:val="28"/>
          <w:szCs w:val="28"/>
        </w:rPr>
        <w:t>.</w:t>
      </w:r>
    </w:p>
    <w:p w:rsidR="002E7433" w:rsidRPr="002B722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2B7227">
        <w:rPr>
          <w:rFonts w:ascii="Times New Roman" w:hAnsi="Times New Roman"/>
          <w:bCs/>
          <w:sz w:val="28"/>
          <w:szCs w:val="28"/>
        </w:rPr>
        <w:t xml:space="preserve"> услуга предоставляется </w:t>
      </w:r>
      <w:r>
        <w:rPr>
          <w:rFonts w:ascii="Times New Roman" w:hAnsi="Times New Roman"/>
          <w:bCs/>
          <w:sz w:val="28"/>
          <w:szCs w:val="28"/>
        </w:rPr>
        <w:t>структурным подразделением Администрации ЗАТО г. Железногорск – Управлением градостроительства (далее - Уполномоченный орган)</w:t>
      </w:r>
      <w:r w:rsidRPr="002B7227">
        <w:rPr>
          <w:rFonts w:ascii="Times New Roman" w:hAnsi="Times New Roman"/>
          <w:bCs/>
          <w:sz w:val="28"/>
          <w:szCs w:val="28"/>
        </w:rPr>
        <w:t>.</w:t>
      </w:r>
    </w:p>
    <w:p w:rsidR="002E7433" w:rsidRPr="002B722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7227">
        <w:rPr>
          <w:rFonts w:ascii="Times New Roman" w:hAnsi="Times New Roman"/>
          <w:bCs/>
          <w:sz w:val="28"/>
          <w:szCs w:val="28"/>
        </w:rPr>
        <w:t>2.2. Состав заявителей.</w:t>
      </w:r>
    </w:p>
    <w:p w:rsidR="002E7433" w:rsidRPr="002B722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7227">
        <w:rPr>
          <w:rFonts w:ascii="Times New Roman" w:hAnsi="Times New Roman"/>
          <w:bCs/>
          <w:sz w:val="28"/>
          <w:szCs w:val="28"/>
        </w:rPr>
        <w:t>Заявителями при обращении за получением услуги являются застройщики</w:t>
      </w:r>
      <w:r>
        <w:rPr>
          <w:rFonts w:ascii="Times New Roman" w:hAnsi="Times New Roman"/>
          <w:bCs/>
          <w:sz w:val="28"/>
          <w:szCs w:val="28"/>
        </w:rPr>
        <w:t xml:space="preserve"> или технические заказчики</w:t>
      </w:r>
      <w:r w:rsidRPr="002B7227">
        <w:rPr>
          <w:rFonts w:ascii="Times New Roman" w:hAnsi="Times New Roman"/>
          <w:bCs/>
          <w:sz w:val="28"/>
          <w:szCs w:val="28"/>
        </w:rPr>
        <w:t>.</w:t>
      </w:r>
    </w:p>
    <w:p w:rsidR="002E7433" w:rsidRPr="002B7227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7227">
        <w:rPr>
          <w:rFonts w:ascii="Times New Roman" w:hAnsi="Times New Roman"/>
          <w:bCs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2B7227">
        <w:rPr>
          <w:rFonts w:ascii="Times New Roman" w:hAnsi="Times New Roman"/>
          <w:bCs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2E7433" w:rsidRPr="00CE1798" w:rsidRDefault="002E7433" w:rsidP="002E743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2.3. Правовые основания для предоставления услуги: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179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1798">
        <w:rPr>
          <w:rFonts w:ascii="Times New Roman" w:hAnsi="Times New Roman"/>
          <w:sz w:val="28"/>
          <w:szCs w:val="28"/>
        </w:rPr>
        <w:t xml:space="preserve"> "Об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1798">
        <w:rPr>
          <w:rFonts w:ascii="Times New Roman" w:hAnsi="Times New Roman"/>
          <w:sz w:val="28"/>
          <w:szCs w:val="28"/>
        </w:rPr>
        <w:t xml:space="preserve"> общих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1798">
        <w:rPr>
          <w:rFonts w:ascii="Times New Roman" w:hAnsi="Times New Roman"/>
          <w:sz w:val="28"/>
          <w:szCs w:val="28"/>
        </w:rPr>
        <w:t xml:space="preserve"> принципах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E179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112C">
        <w:rPr>
          <w:rFonts w:ascii="Times New Roman" w:hAnsi="Times New Roman"/>
          <w:sz w:val="28"/>
          <w:szCs w:val="28"/>
        </w:rPr>
        <w:t xml:space="preserve"> местного</w:t>
      </w:r>
      <w:r w:rsidRPr="00CE1798">
        <w:rPr>
          <w:rFonts w:ascii="Times New Roman" w:hAnsi="Times New Roman"/>
          <w:sz w:val="28"/>
          <w:szCs w:val="28"/>
        </w:rPr>
        <w:t>самоуправления в Российской Федерации";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Федеральный закон "Об организации предоставления государственных имуниципальных услуг";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E1798">
        <w:rPr>
          <w:rFonts w:ascii="Times New Roman" w:hAnsi="Times New Roman"/>
          <w:sz w:val="28"/>
          <w:szCs w:val="28"/>
        </w:rPr>
        <w:t>Федеральный закон "Об объектах культурного наследия (памятниках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истории и культуры) народов Российской Федерации";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Федеральный закон "Об электронной подписи";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Федеральный закон "О персональных данных";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179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798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.12.2012</w:t>
      </w:r>
      <w:r w:rsidRPr="00CE179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№ 1376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179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Правил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E1798">
        <w:rPr>
          <w:rFonts w:ascii="Times New Roman" w:hAnsi="Times New Roman"/>
          <w:sz w:val="28"/>
          <w:szCs w:val="28"/>
        </w:rPr>
        <w:t>;</w:t>
      </w:r>
    </w:p>
    <w:p w:rsidR="002E7433" w:rsidRPr="00CE1798" w:rsidRDefault="002E7433" w:rsidP="002E74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CE179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27</w:t>
      </w:r>
      <w:r>
        <w:rPr>
          <w:rFonts w:ascii="Times New Roman" w:hAnsi="Times New Roman"/>
          <w:sz w:val="28"/>
          <w:szCs w:val="28"/>
        </w:rPr>
        <w:t xml:space="preserve">.09.2011 </w:t>
      </w:r>
      <w:r w:rsidRPr="00CE1798">
        <w:rPr>
          <w:rFonts w:ascii="Times New Roman" w:hAnsi="Times New Roman"/>
          <w:sz w:val="28"/>
          <w:szCs w:val="28"/>
        </w:rPr>
        <w:t xml:space="preserve">№ 797 </w:t>
      </w:r>
      <w:r>
        <w:rPr>
          <w:rFonts w:ascii="Times New Roman" w:hAnsi="Times New Roman"/>
          <w:sz w:val="28"/>
          <w:szCs w:val="28"/>
        </w:rPr>
        <w:t>«</w:t>
      </w:r>
      <w:r w:rsidRPr="00CE1798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и федеральными органами исполнительной власти, органами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CE1798">
        <w:rPr>
          <w:rFonts w:ascii="Times New Roman" w:hAnsi="Times New Roman"/>
          <w:sz w:val="28"/>
          <w:szCs w:val="28"/>
        </w:rPr>
        <w:t>;</w:t>
      </w:r>
    </w:p>
    <w:p w:rsidR="002E7433" w:rsidRPr="00CE179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CE179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>.01.2013</w:t>
      </w:r>
      <w:r w:rsidRPr="00CE17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«Об</w:t>
      </w:r>
      <w:r w:rsidRPr="00CE1798">
        <w:rPr>
          <w:rFonts w:ascii="Times New Roman" w:hAnsi="Times New Roman"/>
          <w:sz w:val="28"/>
          <w:szCs w:val="28"/>
        </w:rPr>
        <w:t xml:space="preserve"> использовании простой электронной подписи при 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E1798">
        <w:rPr>
          <w:rFonts w:ascii="Times New Roman" w:hAnsi="Times New Roman"/>
          <w:sz w:val="28"/>
          <w:szCs w:val="28"/>
        </w:rPr>
        <w:t>;</w:t>
      </w:r>
    </w:p>
    <w:p w:rsidR="002E7433" w:rsidRPr="00C445E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CE1798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18</w:t>
      </w:r>
      <w:r>
        <w:rPr>
          <w:rFonts w:ascii="Times New Roman" w:hAnsi="Times New Roman"/>
          <w:sz w:val="28"/>
          <w:szCs w:val="28"/>
        </w:rPr>
        <w:t>.03.</w:t>
      </w:r>
      <w:r w:rsidRPr="00CE1798">
        <w:rPr>
          <w:rFonts w:ascii="Times New Roman" w:hAnsi="Times New Roman"/>
          <w:sz w:val="28"/>
          <w:szCs w:val="28"/>
        </w:rPr>
        <w:t>2015</w:t>
      </w:r>
      <w:r w:rsidRPr="00C445E7">
        <w:rPr>
          <w:rFonts w:ascii="TimesNewRomanPSMT" w:hAnsi="TimesNewRomanPSMT" w:cs="TimesNewRomanPSMT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 xml:space="preserve">№ 250 </w:t>
      </w:r>
      <w:r>
        <w:rPr>
          <w:rFonts w:ascii="Times New Roman" w:hAnsi="Times New Roman"/>
          <w:sz w:val="28"/>
          <w:szCs w:val="28"/>
        </w:rPr>
        <w:t>«</w:t>
      </w:r>
      <w:r w:rsidRPr="00C445E7">
        <w:rPr>
          <w:rFonts w:ascii="Times New Roman" w:hAnsi="Times New Roman"/>
          <w:sz w:val="28"/>
          <w:szCs w:val="28"/>
        </w:rPr>
        <w:t>Об утверждении требований к составлению и выдаче заявителям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документов на бумажном носителе, подтверждающих содержание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документов, направленных в многофункциональный центр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государственных и муниципальных услуг по результатам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государственных и муниципальных услуг органами, предоставляющими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государственные услуги, и органами, предоставляющими муниципальные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и к выдаче заявителям на основании информации из информационных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муниципальные услуги, в том числе с использованием информационно-технологической и коммуникационной инфраструктуры, документов,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составление на бумажном носителе и заверение выписок из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информационных систем;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C445E7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26</w:t>
      </w:r>
      <w:r>
        <w:rPr>
          <w:rFonts w:ascii="Times New Roman" w:hAnsi="Times New Roman"/>
          <w:sz w:val="28"/>
          <w:szCs w:val="28"/>
        </w:rPr>
        <w:t>.03.</w:t>
      </w:r>
      <w:r w:rsidRPr="00C445E7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 xml:space="preserve">№ 236 </w:t>
      </w:r>
      <w:r>
        <w:rPr>
          <w:rFonts w:ascii="Times New Roman" w:hAnsi="Times New Roman"/>
          <w:sz w:val="28"/>
          <w:szCs w:val="28"/>
        </w:rPr>
        <w:t>«О</w:t>
      </w:r>
      <w:r w:rsidRPr="00C445E7">
        <w:rPr>
          <w:rFonts w:ascii="Times New Roman" w:hAnsi="Times New Roman"/>
          <w:sz w:val="28"/>
          <w:szCs w:val="28"/>
        </w:rPr>
        <w:t xml:space="preserve"> требованиях к предоставлению в электронной форме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5E7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445E7">
        <w:rPr>
          <w:rFonts w:ascii="Times New Roman" w:hAnsi="Times New Roman"/>
          <w:sz w:val="28"/>
          <w:szCs w:val="28"/>
        </w:rPr>
        <w:t>;</w:t>
      </w:r>
    </w:p>
    <w:p w:rsidR="002E7433" w:rsidRP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74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Устав ЗАТО г. Железногорск;</w:t>
      </w:r>
    </w:p>
    <w:p w:rsidR="002E7433" w:rsidRPr="002B722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72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Постановление   Администрации  ЗАТО  г. Железногорск   от   01.06.2018 № 1024 «Об утверждении порядка разработки и утверждения административных регламентов предоставления муниципальных услуг».</w:t>
      </w:r>
    </w:p>
    <w:p w:rsidR="002E7433" w:rsidRPr="007B1B68" w:rsidRDefault="002E7433" w:rsidP="002E743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 xml:space="preserve">2.4. Заявитель или его представитель представляет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7B1B68">
        <w:rPr>
          <w:rFonts w:ascii="Times New Roman" w:hAnsi="Times New Roman"/>
          <w:sz w:val="28"/>
          <w:szCs w:val="28"/>
        </w:rPr>
        <w:t xml:space="preserve"> уведомление о сносе, уведомление о завершении 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по форме, утвержденной федеральным органом исполнительной 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осуществляющим функции по выработке и реализации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 нормативно-правовому регулированию в сфере строительства, архитектуры,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градостроительства, а также прилагаемые к нему документы, указанные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2.8 настоящего Административного регламента, одним из следующих способов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выбору </w:t>
      </w:r>
      <w:r>
        <w:rPr>
          <w:rFonts w:ascii="Times New Roman" w:hAnsi="Times New Roman"/>
          <w:sz w:val="28"/>
          <w:szCs w:val="28"/>
        </w:rPr>
        <w:t>З</w:t>
      </w:r>
      <w:r w:rsidRPr="007B1B68">
        <w:rPr>
          <w:rFonts w:ascii="Times New Roman" w:hAnsi="Times New Roman"/>
          <w:sz w:val="28"/>
          <w:szCs w:val="28"/>
        </w:rPr>
        <w:t>аявителя: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B1B68">
        <w:rPr>
          <w:rFonts w:ascii="Times New Roman" w:hAnsi="Times New Roman"/>
          <w:sz w:val="28"/>
          <w:szCs w:val="28"/>
        </w:rPr>
        <w:t>а) в электронной форме посредством федеральной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информационной системы "Единый портал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 муниципальных услуг (функций)", регионального портала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муниципальных услуг (функций), являющегося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системой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7B1B68">
        <w:rPr>
          <w:rFonts w:ascii="Times New Roman" w:hAnsi="Times New Roman"/>
          <w:sz w:val="28"/>
          <w:szCs w:val="28"/>
        </w:rPr>
        <w:t>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1B68">
        <w:rPr>
          <w:rFonts w:ascii="Times New Roman" w:hAnsi="Times New Roman"/>
          <w:sz w:val="28"/>
          <w:szCs w:val="28"/>
        </w:rPr>
        <w:t>В случае направления уведомления о сносе, уведомления о завершении 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и прилагаемых к нему документов указанным способом </w:t>
      </w:r>
      <w:r>
        <w:rPr>
          <w:rFonts w:ascii="Times New Roman" w:hAnsi="Times New Roman"/>
          <w:sz w:val="28"/>
          <w:szCs w:val="28"/>
        </w:rPr>
        <w:t>З</w:t>
      </w:r>
      <w:r w:rsidRPr="007B1B68">
        <w:rPr>
          <w:rFonts w:ascii="Times New Roman" w:hAnsi="Times New Roman"/>
          <w:sz w:val="28"/>
          <w:szCs w:val="28"/>
        </w:rPr>
        <w:t>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B1B68">
        <w:rPr>
          <w:rFonts w:ascii="Times New Roman" w:hAnsi="Times New Roman"/>
          <w:sz w:val="28"/>
          <w:szCs w:val="28"/>
        </w:rPr>
        <w:t>заявителя), прошедший процедуры регистрации, идентификации и аутентификации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с использованием Единой системы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аутентификации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ЕСИА), заполняет формы указанных уведомлений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интерактивной формы в электронном виде.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B1B68">
        <w:rPr>
          <w:rFonts w:ascii="Times New Roman" w:hAnsi="Times New Roman"/>
          <w:sz w:val="28"/>
          <w:szCs w:val="28"/>
        </w:rPr>
        <w:t>Уведомление о сносе, уведомление о завершении сноса направляется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B1B68">
        <w:rPr>
          <w:rFonts w:ascii="Times New Roman" w:hAnsi="Times New Roman"/>
          <w:sz w:val="28"/>
          <w:szCs w:val="28"/>
        </w:rPr>
        <w:t>аявителем или его представителем вместе с прикрепленными электронными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документами, указанными в пункте 2.8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регламента. 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1B68">
        <w:rPr>
          <w:rFonts w:ascii="Times New Roman" w:hAnsi="Times New Roman"/>
          <w:sz w:val="28"/>
          <w:szCs w:val="28"/>
        </w:rPr>
        <w:t>Уведомление о сносе, уведомление о завершении 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подписываются </w:t>
      </w:r>
      <w:r>
        <w:rPr>
          <w:rFonts w:ascii="Times New Roman" w:hAnsi="Times New Roman"/>
          <w:sz w:val="28"/>
          <w:szCs w:val="28"/>
        </w:rPr>
        <w:t>З</w:t>
      </w:r>
      <w:r w:rsidRPr="007B1B68">
        <w:rPr>
          <w:rFonts w:ascii="Times New Roman" w:hAnsi="Times New Roman"/>
          <w:sz w:val="28"/>
          <w:szCs w:val="28"/>
        </w:rPr>
        <w:t>аявителем или его представителем, уполномоченным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подписание такого уведомления, простой электронной подписью, либо усиленной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квалифицированной электронной подписью, либо усиленной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неквалифицированной электронной подписью, сертификат ключа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которой создан и используется в инфраструктуре, 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информационно-технологическое взаимодействие информационных систем,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используемых для предоставления государс</w:t>
      </w:r>
      <w:r w:rsidR="006D112C">
        <w:rPr>
          <w:rFonts w:ascii="Times New Roman" w:hAnsi="Times New Roman"/>
          <w:sz w:val="28"/>
          <w:szCs w:val="28"/>
        </w:rPr>
        <w:t xml:space="preserve">твенных и муниципальных услуг в </w:t>
      </w:r>
      <w:r w:rsidRPr="007B1B68">
        <w:rPr>
          <w:rFonts w:ascii="Times New Roman" w:hAnsi="Times New Roman"/>
          <w:sz w:val="28"/>
          <w:szCs w:val="28"/>
        </w:rPr>
        <w:t>электронной форме, которая создается и прове</w:t>
      </w:r>
      <w:r w:rsidR="006D112C">
        <w:rPr>
          <w:rFonts w:ascii="Times New Roman" w:hAnsi="Times New Roman"/>
          <w:sz w:val="28"/>
          <w:szCs w:val="28"/>
        </w:rPr>
        <w:t xml:space="preserve">ряется с использованием средств </w:t>
      </w:r>
      <w:r w:rsidRPr="007B1B68">
        <w:rPr>
          <w:rFonts w:ascii="Times New Roman" w:hAnsi="Times New Roman"/>
          <w:sz w:val="28"/>
          <w:szCs w:val="28"/>
        </w:rPr>
        <w:t>электронной подписи и средств удостоверяющего центра,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подтверждение соответствия требованиям, установленным федеральным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исполнительной власти в области обеспечения безопасности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частью 5 статьи 8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B1B68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7B1B68">
        <w:rPr>
          <w:rFonts w:ascii="Times New Roman" w:hAnsi="Times New Roman"/>
          <w:sz w:val="28"/>
          <w:szCs w:val="28"/>
        </w:rPr>
        <w:t>, а также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наличии у владельца сертификата ключа проверки ключа простой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подписи, выданного ему при личном приеме в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использования простой электронной подписи при обращении за получением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государственных и муниципальных услуг, утвержденными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Правительства Российской Федерации от 25 января 2013 г. № 33 </w:t>
      </w:r>
      <w:r>
        <w:rPr>
          <w:rFonts w:ascii="Times New Roman" w:hAnsi="Times New Roman"/>
          <w:sz w:val="28"/>
          <w:szCs w:val="28"/>
        </w:rPr>
        <w:t>«О</w:t>
      </w:r>
      <w:r w:rsidRPr="007B1B6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использовании простой электронной подписи при оказании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муниципальных услуг", в соответствии с Правилами определения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электронной подписи, использование которых допускается при обращении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получением государственных и муниципальных услуг, утвержденными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г. № 634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"О видах электронной подписи, использование которых допускается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обращении за получением государственных и муниципальных услуг"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усиленная неквалифицированная электронная подпись).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1B68">
        <w:rPr>
          <w:rFonts w:ascii="Times New Roman" w:hAnsi="Times New Roman"/>
          <w:sz w:val="28"/>
          <w:szCs w:val="28"/>
        </w:rPr>
        <w:t xml:space="preserve">б) </w:t>
      </w:r>
      <w:r w:rsidRPr="00520990">
        <w:rPr>
          <w:rFonts w:ascii="Times New Roman" w:hAnsi="Times New Roman"/>
          <w:bCs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многофункциональный центр в </w:t>
      </w:r>
      <w:r w:rsidRPr="00520990">
        <w:rPr>
          <w:rFonts w:ascii="Times New Roman" w:hAnsi="Times New Roman"/>
          <w:bCs/>
          <w:sz w:val="28"/>
          <w:szCs w:val="28"/>
        </w:rPr>
        <w:lastRenderedPageBreak/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/>
          <w:sz w:val="28"/>
          <w:szCs w:val="28"/>
        </w:rPr>
        <w:t>Зая</w:t>
      </w:r>
      <w:r w:rsidRPr="007B1B68">
        <w:rPr>
          <w:rFonts w:ascii="Times New Roman" w:hAnsi="Times New Roman"/>
          <w:sz w:val="28"/>
          <w:szCs w:val="28"/>
        </w:rPr>
        <w:t>вителю или его представителю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обеспечивается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 многофункциональных центрах доступ к Единому порталу,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региональному порталу в соответствии с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Российской Федерации от 22 декабря 2012 г. № 1376 </w:t>
      </w:r>
      <w:r>
        <w:rPr>
          <w:rFonts w:ascii="Times New Roman" w:hAnsi="Times New Roman"/>
          <w:sz w:val="28"/>
          <w:szCs w:val="28"/>
        </w:rPr>
        <w:t>«</w:t>
      </w:r>
      <w:r w:rsidRPr="007B1B68">
        <w:rPr>
          <w:rFonts w:ascii="Times New Roman" w:hAnsi="Times New Roman"/>
          <w:sz w:val="28"/>
          <w:szCs w:val="28"/>
        </w:rPr>
        <w:t>Об утверждении Правил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организации деятельности многофункциональных центров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B1B68">
        <w:rPr>
          <w:rFonts w:ascii="Times New Roman" w:hAnsi="Times New Roman"/>
          <w:sz w:val="28"/>
          <w:szCs w:val="28"/>
        </w:rPr>
        <w:t>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2.5. Документы, прилагаемые к уведомлению о сносе, уведомлению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завершении сноса, представляемые в электронной форме, направляются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следующих форматах: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а) xml - для документов, в отношении которых утверждены формы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xml;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б) doc, docx, odt - для документов с текстовым содержанием,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не включающим формулы;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в) pdf, jpg, jpeg - для документов с текстовым содержанием,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включающих формулы и (или) графические изображения, а также документов с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графическим содержанием.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2.6. В случае если оригиналы документов, прилагаемых к уведомлению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сносе, уведомлению о завершении сноса, выданы и подписаны уполномоченным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органом на бумажном носителе, допускается формирование таких документов,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представляемых в электронной форме, путем</w:t>
      </w:r>
      <w:r w:rsidR="006D112C">
        <w:rPr>
          <w:rFonts w:ascii="Times New Roman" w:hAnsi="Times New Roman"/>
          <w:sz w:val="28"/>
          <w:szCs w:val="28"/>
        </w:rPr>
        <w:t xml:space="preserve"> сканирования непосредственно с </w:t>
      </w:r>
      <w:r w:rsidRPr="007B1B68">
        <w:rPr>
          <w:rFonts w:ascii="Times New Roman" w:hAnsi="Times New Roman"/>
          <w:sz w:val="28"/>
          <w:szCs w:val="28"/>
        </w:rPr>
        <w:t>оригинала документа (использование копий не допускается),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осуществляется с сохранением ориентации оригинала документа в разрешении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300-500 dpi (масштаб 1:1) и всех аутентичных признаков подлинности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(графической подписи лица, печати, углового штампа бланка), с использованием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следующих режимов: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"черно-белый" (при отсутствии в документе графических изображений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(или) цветного текста);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t>"оттенки серого" (при наличии в документе графических изображений,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отличных от цветного графического изображения);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1B68">
        <w:rPr>
          <w:rFonts w:ascii="Times New Roman" w:hAnsi="Times New Roman"/>
          <w:sz w:val="28"/>
          <w:szCs w:val="28"/>
        </w:rPr>
        <w:lastRenderedPageBreak/>
        <w:t>"цветной" или "режим полной цветопередачи" (при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в документе цветных графических изображений либо цветного текста).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1B68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из которых содержит текстовую и (или) графическую информацию.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1B68">
        <w:rPr>
          <w:rFonts w:ascii="Times New Roman" w:hAnsi="Times New Roman"/>
          <w:sz w:val="28"/>
          <w:szCs w:val="28"/>
        </w:rPr>
        <w:t xml:space="preserve">2.7. Документы, прилагаемые </w:t>
      </w:r>
      <w:r>
        <w:rPr>
          <w:rFonts w:ascii="Times New Roman" w:hAnsi="Times New Roman"/>
          <w:sz w:val="28"/>
          <w:szCs w:val="28"/>
        </w:rPr>
        <w:t>З</w:t>
      </w:r>
      <w:r w:rsidRPr="007B1B68">
        <w:rPr>
          <w:rFonts w:ascii="Times New Roman" w:hAnsi="Times New Roman"/>
          <w:sz w:val="28"/>
          <w:szCs w:val="28"/>
        </w:rPr>
        <w:t>аявителем к уведомлению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уведомлению о завершении сноса, представляемые в электронной форме,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обеспечивать возможность идентифицировать документ и количество листов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документе.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формируются в виде отдельного документа, представляемого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форме.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предоставления услуги, подлежащих представлению </w:t>
      </w:r>
      <w:r>
        <w:rPr>
          <w:rFonts w:ascii="Times New Roman" w:hAnsi="Times New Roman"/>
          <w:sz w:val="28"/>
          <w:szCs w:val="28"/>
        </w:rPr>
        <w:t>З</w:t>
      </w:r>
      <w:r w:rsidRPr="007B1B68">
        <w:rPr>
          <w:rFonts w:ascii="Times New Roman" w:hAnsi="Times New Roman"/>
          <w:sz w:val="28"/>
          <w:szCs w:val="28"/>
        </w:rPr>
        <w:t>аявителем самостоятельно:</w:t>
      </w:r>
    </w:p>
    <w:p w:rsidR="002E7433" w:rsidRPr="007B1B6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>а) уведомление о</w:t>
      </w:r>
      <w:r>
        <w:rPr>
          <w:rFonts w:ascii="Times New Roman" w:hAnsi="Times New Roman"/>
          <w:sz w:val="28"/>
          <w:szCs w:val="28"/>
        </w:rPr>
        <w:t xml:space="preserve"> планируемом сносе</w:t>
      </w:r>
      <w:r w:rsidRPr="007B1B68">
        <w:rPr>
          <w:rFonts w:ascii="Times New Roman" w:hAnsi="Times New Roman"/>
          <w:sz w:val="28"/>
          <w:szCs w:val="28"/>
        </w:rPr>
        <w:t>. В случае представления уведомления о сносе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электронной форме посредством Единого портала, регионального портала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соответствии с подпунктом "а" пункта 4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регламента указанное уведомление заполняется путем внесения 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>сведений в интерактивную форму на Едином портале, региональном портале;</w:t>
      </w:r>
    </w:p>
    <w:p w:rsidR="002E7433" w:rsidRPr="009B0AA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B68">
        <w:rPr>
          <w:rFonts w:ascii="Times New Roman" w:hAnsi="Times New Roman"/>
          <w:sz w:val="28"/>
          <w:szCs w:val="28"/>
        </w:rPr>
        <w:t xml:space="preserve">б)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7B1B68">
        <w:rPr>
          <w:rFonts w:ascii="Times New Roman" w:hAnsi="Times New Roman"/>
          <w:sz w:val="28"/>
          <w:szCs w:val="28"/>
        </w:rPr>
        <w:t>аявителя или представителя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B1B68">
        <w:rPr>
          <w:rFonts w:ascii="Times New Roman" w:hAnsi="Times New Roman"/>
          <w:sz w:val="28"/>
          <w:szCs w:val="28"/>
        </w:rPr>
        <w:t>аявителя, в случае представления уведомления о сносе,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B68">
        <w:rPr>
          <w:rFonts w:ascii="Times New Roman" w:hAnsi="Times New Roman"/>
          <w:sz w:val="28"/>
          <w:szCs w:val="28"/>
        </w:rPr>
        <w:t xml:space="preserve">завершении сноса посредством личного обращения в </w:t>
      </w:r>
      <w:r>
        <w:rPr>
          <w:rFonts w:ascii="Times New Roman" w:hAnsi="Times New Roman"/>
          <w:sz w:val="28"/>
          <w:szCs w:val="28"/>
        </w:rPr>
        <w:t>Уполномоченный орган,</w:t>
      </w:r>
      <w:r w:rsidRPr="007B1B68"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в том числе через многофункциональный центр. В случае представления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в электронной форме посредством Единого портала, регионального портала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соответствии с подпунктом "а" пункта 2.4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регламента направление указанного документа не требуется;</w:t>
      </w:r>
    </w:p>
    <w:p w:rsidR="002E7433" w:rsidRPr="009B0AA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0AA7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B0AA7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или технического заказчика </w:t>
      </w:r>
      <w:r w:rsidRPr="009B0AA7">
        <w:rPr>
          <w:rFonts w:ascii="Times New Roman" w:hAnsi="Times New Roman"/>
          <w:sz w:val="28"/>
          <w:szCs w:val="28"/>
        </w:rPr>
        <w:t xml:space="preserve">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9B0AA7">
        <w:rPr>
          <w:rFonts w:ascii="Times New Roman" w:hAnsi="Times New Roman"/>
          <w:sz w:val="28"/>
          <w:szCs w:val="28"/>
        </w:rPr>
        <w:t>аявителя (в случае обращения за получением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 xml:space="preserve">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B0AA7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или технического заказчика</w:t>
      </w:r>
      <w:r w:rsidRPr="009B0AA7">
        <w:rPr>
          <w:rFonts w:ascii="Times New Roman" w:hAnsi="Times New Roman"/>
          <w:sz w:val="28"/>
          <w:szCs w:val="28"/>
        </w:rPr>
        <w:t>). В случае представления документов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форме посредством Единого портала, регионального портала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подпунктом "а" пункта 4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9B0AA7">
        <w:rPr>
          <w:rFonts w:ascii="Times New Roman" w:hAnsi="Times New Roman"/>
          <w:sz w:val="28"/>
          <w:szCs w:val="28"/>
        </w:rPr>
        <w:t xml:space="preserve"> 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 xml:space="preserve">документ, выданный </w:t>
      </w:r>
      <w:r>
        <w:rPr>
          <w:rFonts w:ascii="Times New Roman" w:hAnsi="Times New Roman"/>
          <w:sz w:val="28"/>
          <w:szCs w:val="28"/>
        </w:rPr>
        <w:t>З</w:t>
      </w:r>
      <w:r w:rsidRPr="009B0AA7">
        <w:rPr>
          <w:rFonts w:ascii="Times New Roman" w:hAnsi="Times New Roman"/>
          <w:sz w:val="28"/>
          <w:szCs w:val="28"/>
        </w:rPr>
        <w:t>аявителем, являющимся юридическим 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удостоверяется усиленной квалифицированной электронной подписью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усиленной неквалифицированной электронной подписью 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 xml:space="preserve">должностного лица такого юридического лица, а документ, выданный </w:t>
      </w:r>
      <w:r>
        <w:rPr>
          <w:rFonts w:ascii="Times New Roman" w:hAnsi="Times New Roman"/>
          <w:sz w:val="28"/>
          <w:szCs w:val="28"/>
        </w:rPr>
        <w:t>З</w:t>
      </w:r>
      <w:r w:rsidRPr="009B0AA7">
        <w:rPr>
          <w:rFonts w:ascii="Times New Roman" w:hAnsi="Times New Roman"/>
          <w:sz w:val="28"/>
          <w:szCs w:val="28"/>
        </w:rPr>
        <w:t>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являющимся физическим лицом, - усиленной квалифицированной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подписью нотариуса;</w:t>
      </w:r>
    </w:p>
    <w:p w:rsidR="002E7433" w:rsidRPr="00520990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0990">
        <w:rPr>
          <w:rFonts w:ascii="Times New Roman" w:hAnsi="Times New Roman"/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2E7433" w:rsidRPr="00520990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0990">
        <w:rPr>
          <w:rFonts w:ascii="Times New Roman" w:hAnsi="Times New Roman"/>
          <w:bCs/>
          <w:sz w:val="28"/>
          <w:szCs w:val="28"/>
        </w:rPr>
        <w:lastRenderedPageBreak/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E7433" w:rsidRPr="00520990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0990">
        <w:rPr>
          <w:rFonts w:ascii="Times New Roman" w:hAnsi="Times New Roman"/>
          <w:bCs/>
          <w:sz w:val="28"/>
          <w:szCs w:val="28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2E7433" w:rsidRPr="00520990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0990">
        <w:rPr>
          <w:rFonts w:ascii="Times New Roman" w:hAnsi="Times New Roman"/>
          <w:bCs/>
          <w:sz w:val="28"/>
          <w:szCs w:val="28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2E7433" w:rsidRPr="00520990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0990">
        <w:rPr>
          <w:rFonts w:ascii="Times New Roman" w:hAnsi="Times New Roman"/>
          <w:bCs/>
          <w:sz w:val="28"/>
          <w:szCs w:val="28"/>
        </w:rPr>
        <w:t>з) уведомление о завершении сноса.</w:t>
      </w:r>
    </w:p>
    <w:p w:rsidR="002E7433" w:rsidRPr="00520990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0AA7">
        <w:rPr>
          <w:rFonts w:ascii="Times New Roman" w:hAnsi="Times New Roman"/>
          <w:sz w:val="28"/>
          <w:szCs w:val="28"/>
        </w:rPr>
        <w:t xml:space="preserve">2.9. </w:t>
      </w:r>
      <w:r w:rsidRPr="00520990">
        <w:rPr>
          <w:rFonts w:ascii="Times New Roman" w:hAnsi="Times New Roman"/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2E7433" w:rsidRPr="009B0AA7" w:rsidRDefault="002E7433" w:rsidP="002E743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0AA7">
        <w:rPr>
          <w:rFonts w:ascii="Times New Roman" w:hAnsi="Times New Roman"/>
          <w:sz w:val="28"/>
          <w:szCs w:val="28"/>
        </w:rPr>
        <w:t>а) сведения из Единого государственного реестра юридических лиц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обращении застройщика,</w:t>
      </w:r>
      <w:r>
        <w:rPr>
          <w:rFonts w:ascii="Times New Roman" w:hAnsi="Times New Roman"/>
          <w:sz w:val="28"/>
          <w:szCs w:val="28"/>
        </w:rPr>
        <w:t xml:space="preserve"> технического заказчика,</w:t>
      </w:r>
      <w:r w:rsidRPr="009B0AA7">
        <w:rPr>
          <w:rFonts w:ascii="Times New Roman" w:hAnsi="Times New Roman"/>
          <w:sz w:val="28"/>
          <w:szCs w:val="28"/>
        </w:rPr>
        <w:t xml:space="preserve"> являющ</w:t>
      </w:r>
      <w:r>
        <w:rPr>
          <w:rFonts w:ascii="Times New Roman" w:hAnsi="Times New Roman"/>
          <w:sz w:val="28"/>
          <w:szCs w:val="28"/>
        </w:rPr>
        <w:t>ихся</w:t>
      </w:r>
      <w:r w:rsidRPr="009B0AA7">
        <w:rPr>
          <w:rFonts w:ascii="Times New Roman" w:hAnsi="Times New Roman"/>
          <w:sz w:val="28"/>
          <w:szCs w:val="28"/>
        </w:rPr>
        <w:t xml:space="preserve"> юридическим</w:t>
      </w:r>
      <w:r>
        <w:rPr>
          <w:rFonts w:ascii="Times New Roman" w:hAnsi="Times New Roman"/>
          <w:sz w:val="28"/>
          <w:szCs w:val="28"/>
        </w:rPr>
        <w:t>и</w:t>
      </w:r>
      <w:r w:rsidRPr="009B0AA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9B0AA7">
        <w:rPr>
          <w:rFonts w:ascii="Times New Roman" w:hAnsi="Times New Roman"/>
          <w:sz w:val="28"/>
          <w:szCs w:val="28"/>
        </w:rPr>
        <w:t>) или из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(при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застройщика,</w:t>
      </w:r>
      <w:r>
        <w:rPr>
          <w:rFonts w:ascii="Times New Roman" w:hAnsi="Times New Roman"/>
          <w:sz w:val="28"/>
          <w:szCs w:val="28"/>
        </w:rPr>
        <w:t xml:space="preserve"> технического заказчика,</w:t>
      </w:r>
      <w:r w:rsidRPr="009B0AA7">
        <w:rPr>
          <w:rFonts w:ascii="Times New Roman" w:hAnsi="Times New Roman"/>
          <w:sz w:val="28"/>
          <w:szCs w:val="28"/>
        </w:rPr>
        <w:t xml:space="preserve"> являющ</w:t>
      </w:r>
      <w:r>
        <w:rPr>
          <w:rFonts w:ascii="Times New Roman" w:hAnsi="Times New Roman"/>
          <w:sz w:val="28"/>
          <w:szCs w:val="28"/>
        </w:rPr>
        <w:t>ихся</w:t>
      </w:r>
      <w:r w:rsidRPr="009B0AA7">
        <w:rPr>
          <w:rFonts w:ascii="Times New Roman" w:hAnsi="Times New Roman"/>
          <w:sz w:val="28"/>
          <w:szCs w:val="28"/>
        </w:rPr>
        <w:t xml:space="preserve"> индивидуальным</w:t>
      </w:r>
      <w:r>
        <w:rPr>
          <w:rFonts w:ascii="Times New Roman" w:hAnsi="Times New Roman"/>
          <w:sz w:val="28"/>
          <w:szCs w:val="28"/>
        </w:rPr>
        <w:t>и</w:t>
      </w:r>
      <w:r w:rsidRPr="009B0AA7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ями</w:t>
      </w:r>
      <w:r w:rsidRPr="009B0AA7">
        <w:rPr>
          <w:rFonts w:ascii="Times New Roman" w:hAnsi="Times New Roman"/>
          <w:sz w:val="28"/>
          <w:szCs w:val="28"/>
        </w:rPr>
        <w:t>).</w:t>
      </w:r>
    </w:p>
    <w:p w:rsidR="002E7433" w:rsidRPr="009B0AA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0AA7">
        <w:rPr>
          <w:rFonts w:ascii="Times New Roman" w:hAnsi="Times New Roman"/>
          <w:sz w:val="28"/>
          <w:szCs w:val="28"/>
        </w:rPr>
        <w:t>б) сведения из Единого государственного реестра недвижимости (в случае</w:t>
      </w:r>
    </w:p>
    <w:p w:rsidR="002E7433" w:rsidRPr="009B0AA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0AA7">
        <w:rPr>
          <w:rFonts w:ascii="Times New Roman" w:hAnsi="Times New Roman"/>
          <w:sz w:val="28"/>
          <w:szCs w:val="28"/>
        </w:rPr>
        <w:t>направления уведомлений по объектам недвижимости, права на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>зарегистрированы в Едином государственном реестре недвижимости).</w:t>
      </w:r>
    </w:p>
    <w:p w:rsidR="002E7433" w:rsidRPr="009B0AA7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0AA7">
        <w:rPr>
          <w:rFonts w:ascii="Times New Roman" w:hAnsi="Times New Roman"/>
          <w:sz w:val="28"/>
          <w:szCs w:val="28"/>
        </w:rPr>
        <w:t>в) решение суда о сносе объекта капитального строительства: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0AA7">
        <w:rPr>
          <w:rFonts w:ascii="Times New Roman" w:hAnsi="Times New Roman"/>
          <w:sz w:val="28"/>
          <w:szCs w:val="28"/>
        </w:rPr>
        <w:t>г) решение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0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  ЗАТО    г. Железногорск</w:t>
      </w:r>
      <w:r w:rsidRPr="009B0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0A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0AA7">
        <w:rPr>
          <w:rFonts w:ascii="Times New Roman" w:hAnsi="Times New Roman"/>
          <w:sz w:val="28"/>
          <w:szCs w:val="28"/>
        </w:rPr>
        <w:t>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A7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0AA7">
        <w:rPr>
          <w:rFonts w:ascii="Times New Roman" w:hAnsi="Times New Roman"/>
          <w:sz w:val="28"/>
          <w:szCs w:val="28"/>
        </w:rPr>
        <w:t>капитального строительства».</w:t>
      </w:r>
    </w:p>
    <w:p w:rsidR="002E7433" w:rsidRPr="00520990" w:rsidRDefault="002E7433" w:rsidP="002E7433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Calibri" w:hAnsi="Calibri" w:cs="Times"/>
          <w:sz w:val="28"/>
          <w:szCs w:val="28"/>
        </w:rPr>
        <w:t xml:space="preserve">           </w:t>
      </w:r>
      <w:r w:rsidRPr="00520990">
        <w:rPr>
          <w:rFonts w:ascii="Times New Roman" w:hAnsi="Times New Roman"/>
          <w:sz w:val="28"/>
          <w:szCs w:val="28"/>
        </w:rPr>
        <w:t xml:space="preserve">2.10. </w:t>
      </w:r>
      <w:r>
        <w:rPr>
          <w:rFonts w:ascii="Times New Roman" w:hAnsi="Times New Roman"/>
          <w:sz w:val="28"/>
          <w:szCs w:val="28"/>
        </w:rPr>
        <w:t>Регистрация поступивших у</w:t>
      </w:r>
      <w:r w:rsidRPr="00520990">
        <w:rPr>
          <w:rFonts w:ascii="Times New Roman" w:hAnsi="Times New Roman"/>
          <w:bCs/>
          <w:sz w:val="28"/>
          <w:szCs w:val="28"/>
        </w:rPr>
        <w:t>ведомления о планируемом сносе, уведомления о завершении сноса, представленн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20990">
        <w:rPr>
          <w:rFonts w:ascii="Times New Roman" w:hAnsi="Times New Roman"/>
          <w:bCs/>
          <w:sz w:val="28"/>
          <w:szCs w:val="28"/>
        </w:rPr>
        <w:t xml:space="preserve">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2E7433" w:rsidRPr="00520990" w:rsidRDefault="002E7433" w:rsidP="002E74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990">
        <w:rPr>
          <w:rFonts w:ascii="Times New Roman" w:hAnsi="Times New Roman"/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</w:t>
      </w:r>
      <w:r w:rsidRPr="00520990">
        <w:rPr>
          <w:rFonts w:ascii="Times New Roman" w:hAnsi="Times New Roman"/>
          <w:bCs/>
          <w:sz w:val="28"/>
          <w:szCs w:val="28"/>
        </w:rPr>
        <w:lastRenderedPageBreak/>
        <w:t xml:space="preserve">считается первый рабочий день, следующий за днем направления указанного уведомления. 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>2.11. Срок предоставления услуги составляе</w:t>
      </w:r>
      <w:r w:rsidR="006D112C">
        <w:rPr>
          <w:rFonts w:ascii="Times New Roman" w:hAnsi="Times New Roman"/>
          <w:sz w:val="28"/>
          <w:szCs w:val="28"/>
        </w:rPr>
        <w:t xml:space="preserve">т не более семи рабочих дней со </w:t>
      </w:r>
      <w:r w:rsidRPr="00FE530C">
        <w:rPr>
          <w:rFonts w:ascii="Times New Roman" w:hAnsi="Times New Roman"/>
          <w:sz w:val="28"/>
          <w:szCs w:val="28"/>
        </w:rPr>
        <w:t>дня поступления уведомления о сносе, уведомления о завершении сноса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FE530C">
        <w:rPr>
          <w:rFonts w:ascii="Times New Roman" w:hAnsi="Times New Roman"/>
          <w:sz w:val="28"/>
          <w:szCs w:val="28"/>
        </w:rPr>
        <w:t>.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 xml:space="preserve">2.12.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E530C">
        <w:rPr>
          <w:rFonts w:ascii="Times New Roman" w:hAnsi="Times New Roman"/>
          <w:sz w:val="28"/>
          <w:szCs w:val="28"/>
        </w:rPr>
        <w:t>услуги: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>В случае обращения за услугой «Направление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строительства»: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 xml:space="preserve">1) документы (сведения), представленные </w:t>
      </w:r>
      <w:r>
        <w:rPr>
          <w:rFonts w:ascii="Times New Roman" w:hAnsi="Times New Roman"/>
          <w:sz w:val="28"/>
          <w:szCs w:val="28"/>
        </w:rPr>
        <w:t>З</w:t>
      </w:r>
      <w:r w:rsidRPr="00FE530C">
        <w:rPr>
          <w:rFonts w:ascii="Times New Roman" w:hAnsi="Times New Roman"/>
          <w:sz w:val="28"/>
          <w:szCs w:val="28"/>
        </w:rPr>
        <w:t>аявителем, противоречат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взаимодействия;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правовыми актами Российской Федерации;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З</w:t>
      </w:r>
      <w:r w:rsidRPr="00FE530C">
        <w:rPr>
          <w:rFonts w:ascii="Times New Roman" w:hAnsi="Times New Roman"/>
          <w:sz w:val="28"/>
          <w:szCs w:val="28"/>
        </w:rPr>
        <w:t>аявитель не является правообладателем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строительства;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>4) уведомление о сносе содержит сведения об объекте, который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является объектом капитального строительства.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>В случае обращения за услугой «Направление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строительства»: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530C">
        <w:rPr>
          <w:rFonts w:ascii="Times New Roman" w:hAnsi="Times New Roman"/>
          <w:sz w:val="28"/>
          <w:szCs w:val="28"/>
        </w:rPr>
        <w:t xml:space="preserve">1) документы (сведения), представленные </w:t>
      </w:r>
      <w:r>
        <w:rPr>
          <w:rFonts w:ascii="Times New Roman" w:hAnsi="Times New Roman"/>
          <w:sz w:val="28"/>
          <w:szCs w:val="28"/>
        </w:rPr>
        <w:t>З</w:t>
      </w:r>
      <w:r w:rsidRPr="00FE530C">
        <w:rPr>
          <w:rFonts w:ascii="Times New Roman" w:hAnsi="Times New Roman"/>
          <w:sz w:val="28"/>
          <w:szCs w:val="28"/>
        </w:rPr>
        <w:t>аявителем, противоречат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документам (сведениям), полученным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взаимодействия;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2) отсутствие документов (сведений), предусмотренных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правовыми актами Российской Федерации».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2.13. Исчерпывающий перечень оснований для отказа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указанных в пункте 2.8 настоящего Административного регламента,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представленных в электронной форме: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а) уведомление о сносе, уведомление о завершении сноса представлено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орган государственной власти, орган местного самоуправления, в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которых не входит предоставление услуги;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б) представленные документы утратили силу на день обращения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получением услуги (документ, удостоверяющий личность;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 xml:space="preserve">удостоверяющий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E530C">
        <w:rPr>
          <w:rFonts w:ascii="Times New Roman" w:hAnsi="Times New Roman"/>
          <w:sz w:val="28"/>
          <w:szCs w:val="28"/>
        </w:rPr>
        <w:t>аявителя, в случае обращения 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530C">
        <w:rPr>
          <w:rFonts w:ascii="Times New Roman" w:hAnsi="Times New Roman"/>
          <w:sz w:val="28"/>
          <w:szCs w:val="28"/>
        </w:rPr>
        <w:t>получением услуги указанным лицом);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 xml:space="preserve">в) представленные </w:t>
      </w:r>
      <w:r>
        <w:rPr>
          <w:rFonts w:ascii="Times New Roman" w:hAnsi="Times New Roman"/>
          <w:sz w:val="28"/>
          <w:szCs w:val="28"/>
        </w:rPr>
        <w:t>З</w:t>
      </w:r>
      <w:r w:rsidRPr="00FE530C">
        <w:rPr>
          <w:rFonts w:ascii="Times New Roman" w:hAnsi="Times New Roman"/>
          <w:sz w:val="28"/>
          <w:szCs w:val="28"/>
        </w:rPr>
        <w:t>аявителем документы содержат подчистки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исправления текста, не заверенные в порядке, установленном законодательством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530C">
        <w:rPr>
          <w:rFonts w:ascii="Times New Roman" w:hAnsi="Times New Roman"/>
          <w:sz w:val="28"/>
          <w:szCs w:val="28"/>
        </w:rPr>
        <w:t>Российской Федерации;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г) представленные в электронной форме документы содержат повреждения,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содержащиеся в документах;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 xml:space="preserve">д) уведомление о </w:t>
      </w:r>
      <w:r>
        <w:rPr>
          <w:rFonts w:ascii="Times New Roman" w:hAnsi="Times New Roman"/>
          <w:sz w:val="28"/>
          <w:szCs w:val="28"/>
        </w:rPr>
        <w:t xml:space="preserve">планируемом </w:t>
      </w:r>
      <w:r w:rsidRPr="00FE530C">
        <w:rPr>
          <w:rFonts w:ascii="Times New Roman" w:hAnsi="Times New Roman"/>
          <w:sz w:val="28"/>
          <w:szCs w:val="28"/>
        </w:rPr>
        <w:t>сносе, уведомление о завершении сноса и 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указанные в пункте 2.8 настоящего Административного регламента,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 xml:space="preserve">в электронной форме с нарушением требований, </w:t>
      </w:r>
      <w:r w:rsidRPr="00FE530C">
        <w:rPr>
          <w:rFonts w:ascii="Times New Roman" w:hAnsi="Times New Roman"/>
          <w:sz w:val="28"/>
          <w:szCs w:val="28"/>
        </w:rPr>
        <w:lastRenderedPageBreak/>
        <w:t xml:space="preserve">установленных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Pr="00FE530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</w:t>
      </w:r>
      <w:r w:rsidRPr="00FE5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2.7 </w:t>
      </w:r>
      <w:r w:rsidRPr="00FE530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е) выявлено несоблюдение установленных статьей 11 Федерального закона</w:t>
      </w:r>
      <w:r w:rsidR="00F1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FE530C">
        <w:rPr>
          <w:rFonts w:ascii="Times New Roman" w:hAnsi="Times New Roman"/>
          <w:sz w:val="28"/>
          <w:szCs w:val="28"/>
        </w:rPr>
        <w:t>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FE530C">
        <w:rPr>
          <w:rFonts w:ascii="Times New Roman" w:hAnsi="Times New Roman"/>
          <w:sz w:val="28"/>
          <w:szCs w:val="28"/>
        </w:rPr>
        <w:t xml:space="preserve"> условий признания квалифицированной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ж) неполное заполнение полей в форме уведомления,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интерактивной форме уведомления на ЕПГУ;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з) представление неполного комплекта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предоставления услуги».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2.14. Решение об отказе в приеме документов, указанных в пункте 2.8 настоящего Административного регламента, оформляется по форме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E530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E7433" w:rsidRPr="00FE530C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2.15. Решение об отказе в приеме документов, указанных в пункте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направляется </w:t>
      </w:r>
      <w:r>
        <w:rPr>
          <w:rFonts w:ascii="Times New Roman" w:hAnsi="Times New Roman"/>
          <w:sz w:val="28"/>
          <w:szCs w:val="28"/>
        </w:rPr>
        <w:t>З</w:t>
      </w:r>
      <w:r w:rsidR="006D112C">
        <w:rPr>
          <w:rFonts w:ascii="Times New Roman" w:hAnsi="Times New Roman"/>
          <w:sz w:val="28"/>
          <w:szCs w:val="28"/>
        </w:rPr>
        <w:t xml:space="preserve">аявителю способом, </w:t>
      </w:r>
      <w:r w:rsidRPr="00FE530C">
        <w:rPr>
          <w:rFonts w:ascii="Times New Roman" w:hAnsi="Times New Roman"/>
          <w:sz w:val="28"/>
          <w:szCs w:val="28"/>
        </w:rPr>
        <w:t xml:space="preserve">определенным </w:t>
      </w:r>
      <w:r>
        <w:rPr>
          <w:rFonts w:ascii="Times New Roman" w:hAnsi="Times New Roman"/>
          <w:sz w:val="28"/>
          <w:szCs w:val="28"/>
        </w:rPr>
        <w:t>З</w:t>
      </w:r>
      <w:r w:rsidRPr="00FE530C">
        <w:rPr>
          <w:rFonts w:ascii="Times New Roman" w:hAnsi="Times New Roman"/>
          <w:sz w:val="28"/>
          <w:szCs w:val="28"/>
        </w:rPr>
        <w:t>аявителем в уведомлении о сносе, уведомлении о 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сноса, не позднее рабочего для, следующего за</w:t>
      </w:r>
      <w:r w:rsidR="006D112C">
        <w:rPr>
          <w:rFonts w:ascii="Times New Roman" w:hAnsi="Times New Roman"/>
          <w:sz w:val="28"/>
          <w:szCs w:val="28"/>
        </w:rPr>
        <w:t xml:space="preserve"> днем получения заявления, либо </w:t>
      </w:r>
      <w:r w:rsidRPr="00FE530C">
        <w:rPr>
          <w:rFonts w:ascii="Times New Roman" w:hAnsi="Times New Roman"/>
          <w:sz w:val="28"/>
          <w:szCs w:val="28"/>
        </w:rPr>
        <w:t>выдается в день личного обращения за получением указанного решения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 xml:space="preserve">многофункциональный центр или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E530C">
        <w:rPr>
          <w:rFonts w:ascii="Times New Roman" w:hAnsi="Times New Roman"/>
          <w:sz w:val="28"/>
          <w:szCs w:val="28"/>
        </w:rPr>
        <w:t>.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530C">
        <w:rPr>
          <w:rFonts w:ascii="Times New Roman" w:hAnsi="Times New Roman"/>
          <w:sz w:val="28"/>
          <w:szCs w:val="28"/>
        </w:rPr>
        <w:t>2.16. Отказ в приеме документов, указанных в пункте 2.8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30C">
        <w:rPr>
          <w:rFonts w:ascii="Times New Roman" w:hAnsi="Times New Roman"/>
          <w:sz w:val="28"/>
          <w:szCs w:val="28"/>
        </w:rPr>
        <w:t>Административного регламента, не препятствует повторному обращению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E530C">
        <w:rPr>
          <w:rFonts w:ascii="Times New Roman" w:hAnsi="Times New Roman"/>
          <w:sz w:val="28"/>
          <w:szCs w:val="28"/>
        </w:rPr>
        <w:t xml:space="preserve">аявителя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E530C">
        <w:rPr>
          <w:rFonts w:ascii="Times New Roman" w:hAnsi="Times New Roman"/>
          <w:sz w:val="28"/>
          <w:szCs w:val="28"/>
        </w:rPr>
        <w:t xml:space="preserve"> за получением услуги.</w:t>
      </w:r>
    </w:p>
    <w:p w:rsidR="002E7433" w:rsidRPr="001969DE" w:rsidRDefault="002E7433" w:rsidP="002E743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36E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A36EE">
        <w:rPr>
          <w:rFonts w:ascii="Times New Roman" w:hAnsi="Times New Roman"/>
          <w:sz w:val="28"/>
          <w:szCs w:val="28"/>
        </w:rPr>
        <w:t xml:space="preserve">. </w:t>
      </w:r>
      <w:r w:rsidRPr="005A36EE">
        <w:rPr>
          <w:rFonts w:ascii="Times New Roman" w:hAnsi="Times New Roman"/>
          <w:bCs/>
          <w:sz w:val="28"/>
          <w:szCs w:val="28"/>
        </w:rPr>
        <w:t>Результатом предоставления услуги является:</w:t>
      </w:r>
    </w:p>
    <w:p w:rsidR="002E7433" w:rsidRPr="005A36EE" w:rsidRDefault="002E7433" w:rsidP="002E743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A36EE">
        <w:rPr>
          <w:rFonts w:ascii="Times New Roman" w:hAnsi="Times New Roman"/>
          <w:bCs/>
          <w:sz w:val="28"/>
          <w:szCs w:val="28"/>
        </w:rPr>
        <w:t>а) размещение этих уведомлени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A36EE">
        <w:rPr>
          <w:rFonts w:ascii="Times New Roman" w:hAnsi="Times New Roman"/>
          <w:bCs/>
          <w:sz w:val="28"/>
          <w:szCs w:val="28"/>
        </w:rPr>
        <w:t xml:space="preserve"> и документов в информационной системе обеспечения градостроительной деятельности.</w:t>
      </w:r>
    </w:p>
    <w:p w:rsidR="002E7433" w:rsidRPr="004D29A6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9A6">
        <w:rPr>
          <w:rFonts w:ascii="Times New Roman" w:hAnsi="Times New Roman"/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2E7433" w:rsidRPr="004D29A6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9A6">
        <w:rPr>
          <w:rFonts w:ascii="Times New Roman" w:hAnsi="Times New Roman"/>
          <w:bCs/>
          <w:sz w:val="28"/>
          <w:szCs w:val="28"/>
        </w:rPr>
        <w:t>1)</w:t>
      </w:r>
      <w:r w:rsidRPr="004D29A6">
        <w:rPr>
          <w:rFonts w:ascii="Times New Roman" w:hAnsi="Times New Roman"/>
          <w:bCs/>
          <w:sz w:val="28"/>
          <w:szCs w:val="28"/>
        </w:rPr>
        <w:tab/>
        <w:t xml:space="preserve">извещение о приеме уведомления о планируемом сносе объекта капитального строительства (форма приведена в Приложении №  </w:t>
      </w:r>
      <w:r w:rsidR="00301D4D">
        <w:rPr>
          <w:rFonts w:ascii="Times New Roman" w:hAnsi="Times New Roman"/>
          <w:bCs/>
          <w:sz w:val="28"/>
          <w:szCs w:val="28"/>
        </w:rPr>
        <w:t>2</w:t>
      </w:r>
      <w:r w:rsidRPr="004D29A6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регламенту);</w:t>
      </w:r>
    </w:p>
    <w:p w:rsidR="002E7433" w:rsidRPr="004D29A6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9A6">
        <w:rPr>
          <w:rFonts w:ascii="Times New Roman" w:hAnsi="Times New Roman"/>
          <w:bCs/>
          <w:sz w:val="28"/>
          <w:szCs w:val="28"/>
        </w:rPr>
        <w:t>2)</w:t>
      </w:r>
      <w:r w:rsidRPr="004D29A6">
        <w:rPr>
          <w:rFonts w:ascii="Times New Roman" w:hAnsi="Times New Roman"/>
          <w:bCs/>
          <w:sz w:val="28"/>
          <w:szCs w:val="28"/>
        </w:rPr>
        <w:tab/>
        <w:t xml:space="preserve">отказ в предоставлении услуги (форма приведена в Приложении № </w:t>
      </w:r>
      <w:r w:rsidR="00301D4D">
        <w:rPr>
          <w:rFonts w:ascii="Times New Roman" w:hAnsi="Times New Roman"/>
          <w:bCs/>
          <w:sz w:val="28"/>
          <w:szCs w:val="28"/>
        </w:rPr>
        <w:t>1</w:t>
      </w:r>
      <w:r w:rsidRPr="004D29A6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регламенту).</w:t>
      </w:r>
    </w:p>
    <w:p w:rsidR="002E7433" w:rsidRPr="004D29A6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9A6">
        <w:rPr>
          <w:rFonts w:ascii="Times New Roman" w:hAnsi="Times New Roman"/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2E7433" w:rsidRPr="005A36EE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9A6">
        <w:rPr>
          <w:rFonts w:ascii="Times New Roman" w:hAnsi="Times New Roman"/>
          <w:bCs/>
          <w:sz w:val="28"/>
          <w:szCs w:val="28"/>
        </w:rPr>
        <w:t>1)</w:t>
      </w:r>
      <w:r w:rsidRPr="004D29A6">
        <w:rPr>
          <w:rFonts w:ascii="Times New Roman" w:hAnsi="Times New Roman"/>
          <w:bCs/>
          <w:sz w:val="28"/>
          <w:szCs w:val="28"/>
        </w:rPr>
        <w:tab/>
        <w:t xml:space="preserve">извещение о приеме уведомления о завершении сноса объекта капитального    строительства (форма приведена в Приложении № </w:t>
      </w:r>
      <w:r w:rsidR="00301D4D">
        <w:rPr>
          <w:rFonts w:ascii="Times New Roman" w:hAnsi="Times New Roman"/>
          <w:bCs/>
          <w:sz w:val="28"/>
          <w:szCs w:val="28"/>
        </w:rPr>
        <w:t>2</w:t>
      </w:r>
      <w:r w:rsidRPr="004D29A6">
        <w:rPr>
          <w:rFonts w:ascii="Times New Roman" w:hAnsi="Times New Roman"/>
          <w:bCs/>
          <w:sz w:val="28"/>
          <w:szCs w:val="28"/>
        </w:rPr>
        <w:t xml:space="preserve"> к  настоящему Административному регламенту);</w:t>
      </w:r>
    </w:p>
    <w:p w:rsidR="002E7433" w:rsidRPr="003C56C8" w:rsidRDefault="002E7433" w:rsidP="002E74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6EE">
        <w:rPr>
          <w:rFonts w:ascii="Times New Roman" w:hAnsi="Times New Roman"/>
          <w:bCs/>
          <w:sz w:val="28"/>
          <w:szCs w:val="28"/>
        </w:rPr>
        <w:t>2)</w:t>
      </w:r>
      <w:r w:rsidRPr="005A36EE">
        <w:rPr>
          <w:rFonts w:ascii="Times New Roman" w:hAnsi="Times New Roman"/>
          <w:bCs/>
          <w:sz w:val="28"/>
          <w:szCs w:val="28"/>
        </w:rPr>
        <w:tab/>
        <w:t xml:space="preserve">отказ в предоставлении услуги (форма приведена в Приложении № </w:t>
      </w:r>
      <w:r w:rsidR="00301D4D">
        <w:rPr>
          <w:rFonts w:ascii="Times New Roman" w:hAnsi="Times New Roman"/>
          <w:bCs/>
          <w:sz w:val="28"/>
          <w:szCs w:val="28"/>
        </w:rPr>
        <w:t>1</w:t>
      </w:r>
      <w:r w:rsidRPr="005A36EE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</w:t>
      </w:r>
      <w:r w:rsidRPr="001969DE">
        <w:rPr>
          <w:bCs/>
          <w:sz w:val="28"/>
          <w:szCs w:val="28"/>
        </w:rPr>
        <w:t xml:space="preserve"> </w:t>
      </w:r>
      <w:r w:rsidRPr="000B0FB1">
        <w:rPr>
          <w:rFonts w:ascii="Times New Roman" w:hAnsi="Times New Roman"/>
          <w:bCs/>
          <w:sz w:val="28"/>
          <w:szCs w:val="28"/>
        </w:rPr>
        <w:t>регламенту)».</w:t>
      </w:r>
    </w:p>
    <w:p w:rsidR="002E7433" w:rsidRPr="005A36EE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36E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5A36EE">
        <w:rPr>
          <w:rFonts w:ascii="Times New Roman" w:hAnsi="Times New Roman"/>
          <w:sz w:val="28"/>
          <w:szCs w:val="28"/>
        </w:rPr>
        <w:t xml:space="preserve">. </w:t>
      </w:r>
      <w:r w:rsidRPr="005A36EE">
        <w:rPr>
          <w:rFonts w:ascii="Times New Roman" w:hAnsi="Times New Roman"/>
          <w:bCs/>
          <w:sz w:val="28"/>
          <w:szCs w:val="28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B316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5B3169">
        <w:rPr>
          <w:rFonts w:ascii="Times New Roman" w:hAnsi="Times New Roman"/>
          <w:sz w:val="28"/>
          <w:szCs w:val="28"/>
        </w:rPr>
        <w:t>. Предоставление услуги осуществляется без взимания платы.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316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5B3169">
        <w:rPr>
          <w:rFonts w:ascii="Times New Roman" w:hAnsi="Times New Roman"/>
          <w:sz w:val="28"/>
          <w:szCs w:val="28"/>
        </w:rPr>
        <w:t>. Сведения о ходе рассмотрения уведомления о сносе,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завершении сноса, направленного способом, указанным в подпункте «а» пункта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3169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доводятся до </w:t>
      </w:r>
      <w:r>
        <w:rPr>
          <w:rFonts w:ascii="Times New Roman" w:hAnsi="Times New Roman"/>
          <w:sz w:val="28"/>
          <w:szCs w:val="28"/>
        </w:rPr>
        <w:t>З</w:t>
      </w:r>
      <w:r w:rsidRPr="005B3169">
        <w:rPr>
          <w:rFonts w:ascii="Times New Roman" w:hAnsi="Times New Roman"/>
          <w:sz w:val="28"/>
          <w:szCs w:val="28"/>
        </w:rPr>
        <w:t>аявителя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уведомления об изменении статуса уведомления в личном кабинете </w:t>
      </w:r>
      <w:r>
        <w:rPr>
          <w:rFonts w:ascii="Times New Roman" w:hAnsi="Times New Roman"/>
          <w:sz w:val="28"/>
          <w:szCs w:val="28"/>
        </w:rPr>
        <w:t>З</w:t>
      </w:r>
      <w:r w:rsidR="006D112C">
        <w:rPr>
          <w:rFonts w:ascii="Times New Roman" w:hAnsi="Times New Roman"/>
          <w:sz w:val="28"/>
          <w:szCs w:val="28"/>
        </w:rPr>
        <w:t xml:space="preserve">аявителя на </w:t>
      </w:r>
      <w:r w:rsidRPr="005B3169">
        <w:rPr>
          <w:rFonts w:ascii="Times New Roman" w:hAnsi="Times New Roman"/>
          <w:sz w:val="28"/>
          <w:szCs w:val="28"/>
        </w:rPr>
        <w:t>Едином портале, региональном портале.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3169">
        <w:rPr>
          <w:rFonts w:ascii="Times New Roman" w:hAnsi="Times New Roman"/>
          <w:sz w:val="28"/>
          <w:szCs w:val="28"/>
        </w:rPr>
        <w:t>Сведения о ходе рассмотрения уведомления о сносе,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завершении сноса, направленного способом, указанным в подпункте «б» пункта 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предоставляются </w:t>
      </w:r>
      <w:r>
        <w:rPr>
          <w:rFonts w:ascii="Times New Roman" w:hAnsi="Times New Roman"/>
          <w:sz w:val="28"/>
          <w:szCs w:val="28"/>
        </w:rPr>
        <w:t>З</w:t>
      </w:r>
      <w:r w:rsidR="006D112C">
        <w:rPr>
          <w:rFonts w:ascii="Times New Roman" w:hAnsi="Times New Roman"/>
          <w:sz w:val="28"/>
          <w:szCs w:val="28"/>
        </w:rPr>
        <w:t xml:space="preserve">аявителю на </w:t>
      </w:r>
      <w:r w:rsidRPr="005B3169">
        <w:rPr>
          <w:rFonts w:ascii="Times New Roman" w:hAnsi="Times New Roman"/>
          <w:sz w:val="28"/>
          <w:szCs w:val="28"/>
        </w:rPr>
        <w:t>основании его устного (при личном обращении либо по телефону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5B3169">
        <w:rPr>
          <w:rFonts w:ascii="Times New Roman" w:hAnsi="Times New Roman"/>
          <w:sz w:val="28"/>
          <w:szCs w:val="28"/>
        </w:rPr>
        <w:t>, многофункциональный центр) либо письменного запроса,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составляемого в произвольной форме, без взимания платы.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3169">
        <w:rPr>
          <w:rFonts w:ascii="Times New Roman" w:hAnsi="Times New Roman"/>
          <w:sz w:val="28"/>
          <w:szCs w:val="28"/>
        </w:rPr>
        <w:t>Письменный запрос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может быть подан: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3169">
        <w:rPr>
          <w:rFonts w:ascii="Times New Roman" w:hAnsi="Times New Roman"/>
          <w:sz w:val="28"/>
          <w:szCs w:val="28"/>
        </w:rPr>
        <w:t>а) на бумажном носителе посредством личного обращения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5B3169">
        <w:rPr>
          <w:rFonts w:ascii="Times New Roman" w:hAnsi="Times New Roman"/>
          <w:sz w:val="28"/>
          <w:szCs w:val="28"/>
        </w:rPr>
        <w:t>, в том числе через многофункциональный центр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описью вложения и уведомлением о вручении;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3169">
        <w:rPr>
          <w:rFonts w:ascii="Times New Roman" w:hAnsi="Times New Roman"/>
          <w:sz w:val="28"/>
          <w:szCs w:val="28"/>
        </w:rPr>
        <w:t>б) в электронной форме посредством электронной почты.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B3169">
        <w:rPr>
          <w:rFonts w:ascii="Times New Roman" w:hAnsi="Times New Roman"/>
          <w:sz w:val="28"/>
          <w:szCs w:val="28"/>
        </w:rPr>
        <w:t>На основании запроса сведения о ходе рассмотрения уведомления о сносе,</w:t>
      </w:r>
      <w:r w:rsidR="00301D4D"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уведомления о завершении сноса доводятся до </w:t>
      </w:r>
      <w:r>
        <w:rPr>
          <w:rFonts w:ascii="Times New Roman" w:hAnsi="Times New Roman"/>
          <w:sz w:val="28"/>
          <w:szCs w:val="28"/>
        </w:rPr>
        <w:t>З</w:t>
      </w:r>
      <w:r w:rsidRPr="005B3169">
        <w:rPr>
          <w:rFonts w:ascii="Times New Roman" w:hAnsi="Times New Roman"/>
          <w:sz w:val="28"/>
          <w:szCs w:val="28"/>
        </w:rPr>
        <w:t>аявителя в устной форме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личном обращении либо по телефону в </w:t>
      </w:r>
      <w:r>
        <w:rPr>
          <w:rFonts w:ascii="Times New Roman" w:hAnsi="Times New Roman"/>
          <w:sz w:val="28"/>
          <w:szCs w:val="28"/>
        </w:rPr>
        <w:t xml:space="preserve">Уполномоченный орган) </w:t>
      </w:r>
      <w:r w:rsidRPr="005B3169">
        <w:rPr>
          <w:rFonts w:ascii="Times New Roman" w:hAnsi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/>
          <w:sz w:val="28"/>
          <w:szCs w:val="28"/>
        </w:rPr>
        <w:t>З</w:t>
      </w:r>
      <w:r w:rsidRPr="005B3169">
        <w:rPr>
          <w:rFonts w:ascii="Times New Roman" w:hAnsi="Times New Roman"/>
          <w:sz w:val="28"/>
          <w:szCs w:val="28"/>
        </w:rPr>
        <w:t>аявителя либо 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форме, в том числе в электронном виде, если это предусмотрено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запросом, в течение двух рабочих дней со дня поступления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запроса.</w:t>
      </w:r>
      <w:proofErr w:type="gramEnd"/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B316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5B316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минут.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316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5B3169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>муниципальной услуги, отсутствуют.</w:t>
      </w:r>
    </w:p>
    <w:p w:rsidR="002E7433" w:rsidRPr="005B3169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316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24</w:t>
      </w:r>
      <w:r w:rsidRPr="005B3169">
        <w:rPr>
          <w:rFonts w:ascii="Times New Roman" w:hAnsi="Times New Roman"/>
          <w:sz w:val="28"/>
          <w:szCs w:val="28"/>
        </w:rPr>
        <w:t>.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169">
        <w:rPr>
          <w:rFonts w:ascii="Times New Roman" w:hAnsi="Times New Roman"/>
          <w:sz w:val="28"/>
          <w:szCs w:val="28"/>
        </w:rPr>
        <w:t xml:space="preserve">запрещается требовать от </w:t>
      </w:r>
      <w:r>
        <w:rPr>
          <w:rFonts w:ascii="Times New Roman" w:hAnsi="Times New Roman"/>
          <w:sz w:val="28"/>
          <w:szCs w:val="28"/>
        </w:rPr>
        <w:t>З</w:t>
      </w:r>
      <w:r w:rsidRPr="005B3169">
        <w:rPr>
          <w:rFonts w:ascii="Times New Roman" w:hAnsi="Times New Roman"/>
          <w:sz w:val="28"/>
          <w:szCs w:val="28"/>
        </w:rPr>
        <w:t>аявителя:</w:t>
      </w:r>
    </w:p>
    <w:p w:rsidR="002E7433" w:rsidRDefault="002E7433" w:rsidP="002E7433">
      <w:pPr>
        <w:tabs>
          <w:tab w:val="left" w:pos="567"/>
        </w:tabs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E7433" w:rsidRDefault="002E7433" w:rsidP="002E743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представления документов и информации, в том числе подтверждающих внесение Зявителем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предусмотренных </w:t>
      </w:r>
      <w:hyperlink r:id="rId13" w:history="1">
        <w:r w:rsidRPr="000755FA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.</w:t>
        </w:r>
        <w:r w:rsidRPr="000755FA">
          <w:rPr>
            <w:rFonts w:ascii="Times New Roman" w:hAnsi="Times New Roman"/>
            <w:sz w:val="28"/>
            <w:szCs w:val="28"/>
          </w:rPr>
          <w:t xml:space="preserve"> 1 ст</w:t>
        </w:r>
        <w:r>
          <w:rPr>
            <w:rFonts w:ascii="Times New Roman" w:hAnsi="Times New Roman"/>
            <w:sz w:val="28"/>
            <w:szCs w:val="28"/>
          </w:rPr>
          <w:t>.</w:t>
        </w:r>
        <w:r w:rsidRPr="000755FA">
          <w:rPr>
            <w:rFonts w:ascii="Times New Roman" w:hAnsi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0755FA">
        <w:rPr>
          <w:rFonts w:ascii="Times New Roman" w:hAnsi="Times New Roman"/>
          <w:sz w:val="28"/>
          <w:szCs w:val="28"/>
        </w:rPr>
        <w:t>от 27.07.2010 N 210-ФЗ  "Об организации предоставления государственных и муниципальных услуг" (</w:t>
      </w:r>
      <w:r>
        <w:rPr>
          <w:rFonts w:ascii="Times New Roman" w:hAnsi="Times New Roman"/>
          <w:sz w:val="28"/>
          <w:szCs w:val="28"/>
        </w:rPr>
        <w:t>далее- Федеральный закон № 210-ФЗ</w:t>
      </w:r>
      <w:r w:rsidRPr="00075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</w:t>
      </w:r>
      <w:hyperlink r:id="rId14" w:history="1">
        <w:r w:rsidRPr="000755FA">
          <w:rPr>
            <w:rFonts w:ascii="Times New Roman" w:hAnsi="Times New Roman"/>
            <w:sz w:val="28"/>
            <w:szCs w:val="28"/>
          </w:rPr>
          <w:t>актами</w:t>
        </w:r>
      </w:hyperlink>
      <w:r w:rsidRPr="00075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0755FA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.</w:t>
        </w:r>
        <w:r w:rsidRPr="000755FA">
          <w:rPr>
            <w:rFonts w:ascii="Times New Roman" w:hAnsi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/>
          <w:sz w:val="28"/>
          <w:szCs w:val="28"/>
        </w:rPr>
        <w:t xml:space="preserve"> ст.7  Федерального закона № 210-ФЗ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E7433" w:rsidRDefault="002E7433" w:rsidP="002E743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0755FA">
          <w:rPr>
            <w:rFonts w:ascii="Times New Roman" w:hAnsi="Times New Roman"/>
            <w:sz w:val="28"/>
            <w:szCs w:val="28"/>
          </w:rPr>
          <w:t>ч.1и ст.9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E7433" w:rsidRDefault="002E7433" w:rsidP="002E743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7433" w:rsidRDefault="002E7433" w:rsidP="002E743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7433" w:rsidRDefault="002E7433" w:rsidP="002E743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433" w:rsidRDefault="002E7433" w:rsidP="002E743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2E7433" w:rsidRDefault="002E7433" w:rsidP="002E743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5D7C28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.</w:t>
        </w:r>
        <w:r w:rsidRPr="005D7C28">
          <w:rPr>
            <w:rFonts w:ascii="Times New Roman" w:hAnsi="Times New Roman"/>
            <w:sz w:val="28"/>
            <w:szCs w:val="28"/>
          </w:rPr>
          <w:t xml:space="preserve"> 1.1 ст</w:t>
        </w:r>
        <w:r>
          <w:rPr>
            <w:rFonts w:ascii="Times New Roman" w:hAnsi="Times New Roman"/>
            <w:sz w:val="28"/>
            <w:szCs w:val="28"/>
          </w:rPr>
          <w:t>.</w:t>
        </w:r>
        <w:r w:rsidRPr="005D7C28">
          <w:rPr>
            <w:rFonts w:ascii="Times New Roman" w:hAnsi="Times New Roman"/>
            <w:sz w:val="28"/>
            <w:szCs w:val="28"/>
          </w:rPr>
          <w:t xml:space="preserve">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 муниципальной услуги, о чем в письменном виде за подписью руководителя органа, предоставляющего,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предусмотренной </w:t>
      </w:r>
      <w:hyperlink r:id="rId18" w:history="1">
        <w:r w:rsidRPr="005D7C28">
          <w:rPr>
            <w:rFonts w:ascii="Times New Roman" w:hAnsi="Times New Roman"/>
            <w:sz w:val="28"/>
            <w:szCs w:val="28"/>
          </w:rPr>
          <w:t>ч.1.1 ст.16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2E7433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5D7C28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.</w:t>
        </w:r>
        <w:r w:rsidRPr="005D7C28">
          <w:rPr>
            <w:rFonts w:ascii="Times New Roman" w:hAnsi="Times New Roman"/>
            <w:sz w:val="28"/>
            <w:szCs w:val="28"/>
          </w:rPr>
          <w:t xml:space="preserve"> 7.2 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D7C28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.1</w:t>
        </w:r>
        <w:r w:rsidRPr="005D7C28">
          <w:rPr>
            <w:rFonts w:ascii="Times New Roman" w:hAnsi="Times New Roman"/>
            <w:sz w:val="28"/>
            <w:szCs w:val="28"/>
          </w:rPr>
          <w:t xml:space="preserve"> ст</w:t>
        </w:r>
        <w:r>
          <w:rPr>
            <w:rFonts w:ascii="Times New Roman" w:hAnsi="Times New Roman"/>
            <w:sz w:val="28"/>
            <w:szCs w:val="28"/>
          </w:rPr>
          <w:t>.</w:t>
        </w:r>
        <w:r w:rsidRPr="005D7C28">
          <w:rPr>
            <w:rFonts w:ascii="Times New Roman" w:hAnsi="Times New Roman"/>
            <w:sz w:val="28"/>
            <w:szCs w:val="28"/>
          </w:rPr>
          <w:t xml:space="preserve">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E7433">
        <w:rPr>
          <w:rFonts w:ascii="Times New Roman" w:hAnsi="Times New Roman"/>
          <w:sz w:val="28"/>
          <w:szCs w:val="28"/>
        </w:rPr>
        <w:t>5</w:t>
      </w:r>
      <w:r w:rsidRPr="00AF1928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прием уведомлений о сносе, уведомлений о завершении сноса 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также выдача результатов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доступности от остановок общественного транспорта.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В случае если имеется возможность орган</w:t>
      </w:r>
      <w:r w:rsidR="006D112C">
        <w:rPr>
          <w:rFonts w:ascii="Times New Roman" w:hAnsi="Times New Roman"/>
          <w:sz w:val="28"/>
          <w:szCs w:val="28"/>
        </w:rPr>
        <w:t xml:space="preserve">изации стоянки (парковки) возле </w:t>
      </w:r>
      <w:r w:rsidRPr="00AF1928">
        <w:rPr>
          <w:rFonts w:ascii="Times New Roman" w:hAnsi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F1928">
        <w:rPr>
          <w:rFonts w:ascii="Times New Roman" w:hAnsi="Times New Roman"/>
          <w:sz w:val="28"/>
          <w:szCs w:val="28"/>
        </w:rPr>
        <w:t xml:space="preserve">аявителей. За пользование стоянкой (парковкой) с </w:t>
      </w:r>
      <w:r>
        <w:rPr>
          <w:rFonts w:ascii="Times New Roman" w:hAnsi="Times New Roman"/>
          <w:sz w:val="28"/>
          <w:szCs w:val="28"/>
        </w:rPr>
        <w:t>З</w:t>
      </w:r>
      <w:r w:rsidRPr="00AF1928">
        <w:rPr>
          <w:rFonts w:ascii="Times New Roman" w:hAnsi="Times New Roman"/>
          <w:sz w:val="28"/>
          <w:szCs w:val="28"/>
        </w:rPr>
        <w:t>аявителей плата не взимается.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(парковке) выделяется не менее 10% мест (но не менее одного места)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также инвалидами III группы в порядке, установленном 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(или) детей-инвалидов.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</w:t>
      </w:r>
      <w:r>
        <w:rPr>
          <w:rFonts w:ascii="Times New Roman" w:hAnsi="Times New Roman"/>
          <w:sz w:val="28"/>
          <w:szCs w:val="28"/>
        </w:rPr>
        <w:t>З</w:t>
      </w:r>
      <w:r w:rsidR="006D112C">
        <w:rPr>
          <w:rFonts w:ascii="Times New Roman" w:hAnsi="Times New Roman"/>
          <w:sz w:val="28"/>
          <w:szCs w:val="28"/>
        </w:rPr>
        <w:t xml:space="preserve">аявителей, в том числе </w:t>
      </w:r>
      <w:r w:rsidRPr="00AF1928">
        <w:rPr>
          <w:rFonts w:ascii="Times New Roman" w:hAnsi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предоставляется муниципальная услуга, оборудуются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пандусами, поручнями, тактильными (контрастными) предупреждающими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элементами, иными специальными приспособлениями, позволяющими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беспрепятственный доступ и передвижение инвалидов,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2E7433" w:rsidRPr="00AF1928" w:rsidRDefault="002E7433" w:rsidP="002E74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Уполномоченного органа дол</w:t>
      </w:r>
      <w:r w:rsidRPr="00AF1928">
        <w:rPr>
          <w:rFonts w:ascii="Times New Roman" w:hAnsi="Times New Roman"/>
          <w:sz w:val="28"/>
          <w:szCs w:val="28"/>
        </w:rPr>
        <w:t>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наименование;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режим работы;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график приема;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нормативам.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услуга, оснащаются: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F192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размещения в помещении, а также информационными стендами.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Тексты материалов, размещенных на ин</w:t>
      </w:r>
      <w:r w:rsidR="006D112C">
        <w:rPr>
          <w:rFonts w:ascii="Times New Roman" w:hAnsi="Times New Roman"/>
          <w:sz w:val="28"/>
          <w:szCs w:val="28"/>
        </w:rPr>
        <w:t xml:space="preserve">формационном стенде, печатаются </w:t>
      </w:r>
      <w:r w:rsidRPr="00AF1928">
        <w:rPr>
          <w:rFonts w:ascii="Times New Roman" w:hAnsi="Times New Roman"/>
          <w:sz w:val="28"/>
          <w:szCs w:val="28"/>
        </w:rPr>
        <w:t>удобным для чтения шрифтом, без исправлени</w:t>
      </w:r>
      <w:r w:rsidR="006D112C">
        <w:rPr>
          <w:rFonts w:ascii="Times New Roman" w:hAnsi="Times New Roman"/>
          <w:sz w:val="28"/>
          <w:szCs w:val="28"/>
        </w:rPr>
        <w:t xml:space="preserve">й, с выделением наиболее важных </w:t>
      </w:r>
      <w:r w:rsidRPr="00AF1928">
        <w:rPr>
          <w:rFonts w:ascii="Times New Roman" w:hAnsi="Times New Roman"/>
          <w:sz w:val="28"/>
          <w:szCs w:val="28"/>
        </w:rPr>
        <w:t>мест полужирным шрифтом.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бланками заявлений, письменными принадлежностями.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(вывесками) с указанием: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192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Рабочее место каждого ответственного л</w:t>
      </w:r>
      <w:r w:rsidR="006D112C">
        <w:rPr>
          <w:rFonts w:ascii="Times New Roman" w:hAnsi="Times New Roman"/>
          <w:sz w:val="28"/>
          <w:szCs w:val="28"/>
        </w:rPr>
        <w:t xml:space="preserve">ица за прием документов, должно </w:t>
      </w:r>
      <w:r w:rsidRPr="00AF1928">
        <w:rPr>
          <w:rFonts w:ascii="Times New Roman" w:hAnsi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(принтером) и копирующим устройством.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должности.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муниципальной услуги инвалидам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обеспечиваются: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котором предоставляется муниципальная услуга;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и самостоятельного передвижения;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192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помещениям, в которых предоставляется муниципальная 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жизнедеятельности;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192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1928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1928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F1928">
        <w:rPr>
          <w:rFonts w:ascii="Times New Roman" w:hAnsi="Times New Roman"/>
          <w:sz w:val="28"/>
          <w:szCs w:val="28"/>
        </w:rPr>
        <w:lastRenderedPageBreak/>
        <w:t>специальное обучение, на объекты (здания, помещения), в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AF1928">
        <w:rPr>
          <w:rFonts w:ascii="Times New Roman" w:hAnsi="Times New Roman"/>
          <w:sz w:val="28"/>
          <w:szCs w:val="28"/>
        </w:rPr>
        <w:t>муниципальная услуг</w:t>
      </w:r>
      <w:r>
        <w:rPr>
          <w:rFonts w:ascii="Times New Roman" w:hAnsi="Times New Roman"/>
          <w:sz w:val="28"/>
          <w:szCs w:val="28"/>
        </w:rPr>
        <w:t>а</w:t>
      </w:r>
      <w:r w:rsidRPr="00AF1928">
        <w:rPr>
          <w:rFonts w:ascii="Times New Roman" w:hAnsi="Times New Roman"/>
          <w:sz w:val="28"/>
          <w:szCs w:val="28"/>
        </w:rPr>
        <w:t>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192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E7433">
        <w:rPr>
          <w:rFonts w:ascii="Times New Roman" w:hAnsi="Times New Roman"/>
          <w:sz w:val="28"/>
          <w:szCs w:val="28"/>
        </w:rPr>
        <w:t>6</w:t>
      </w:r>
      <w:r w:rsidRPr="00AF1928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1928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«Интернет»), средствах массовой информации;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/>
          <w:sz w:val="28"/>
          <w:szCs w:val="28"/>
        </w:rPr>
        <w:t>З</w:t>
      </w:r>
      <w:r w:rsidRPr="00AF1928">
        <w:rPr>
          <w:rFonts w:ascii="Times New Roman" w:hAnsi="Times New Roman"/>
          <w:sz w:val="28"/>
          <w:szCs w:val="28"/>
        </w:rPr>
        <w:t>аявителем уведомлений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муниципальной услуги с помощью ЕПГУ,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928">
        <w:rPr>
          <w:rFonts w:ascii="Times New Roman" w:hAnsi="Times New Roman"/>
          <w:sz w:val="28"/>
          <w:szCs w:val="28"/>
        </w:rPr>
        <w:t>портала;</w:t>
      </w:r>
    </w:p>
    <w:p w:rsidR="002E7433" w:rsidRPr="00AF192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F19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E7433">
        <w:rPr>
          <w:rFonts w:ascii="Times New Roman" w:hAnsi="Times New Roman"/>
          <w:sz w:val="28"/>
          <w:szCs w:val="28"/>
        </w:rPr>
        <w:t>7</w:t>
      </w:r>
      <w:r w:rsidRPr="00AF1928">
        <w:rPr>
          <w:rFonts w:ascii="Times New Roman" w:hAnsi="Times New Roman"/>
          <w:sz w:val="28"/>
          <w:szCs w:val="28"/>
        </w:rPr>
        <w:t xml:space="preserve">. Основными показателями качества предоставления </w:t>
      </w:r>
      <w:r w:rsidRPr="00664BCA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 xml:space="preserve">минимально возможное количество взаимодействий </w:t>
      </w:r>
      <w:r>
        <w:rPr>
          <w:rFonts w:ascii="Times New Roman" w:hAnsi="Times New Roman"/>
          <w:sz w:val="28"/>
          <w:szCs w:val="28"/>
        </w:rPr>
        <w:t>Заявителя</w:t>
      </w:r>
      <w:r w:rsidRPr="00664BC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некорректное (невнимательное) отношение к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аявителям;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отсутствие нарушений установленных с</w:t>
      </w:r>
      <w:r w:rsidR="006D112C">
        <w:rPr>
          <w:rFonts w:ascii="Times New Roman" w:hAnsi="Times New Roman"/>
          <w:sz w:val="28"/>
          <w:szCs w:val="28"/>
        </w:rPr>
        <w:t xml:space="preserve">роков в процессе предоставления </w:t>
      </w:r>
      <w:r w:rsidRPr="00664BCA">
        <w:rPr>
          <w:rFonts w:ascii="Times New Roman" w:hAnsi="Times New Roman"/>
          <w:sz w:val="28"/>
          <w:szCs w:val="28"/>
        </w:rPr>
        <w:t>муниципальной услуги;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предоставлении муниципальной услуги,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рассмотрения которых вынесены решения об удовлетворении (частичном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удовлетворении) требований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аявителей.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7433" w:rsidRPr="00C52E3F" w:rsidRDefault="002E7433" w:rsidP="002E7433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C52E3F">
        <w:rPr>
          <w:rFonts w:ascii="Times New Roman" w:hAnsi="Times New Roman"/>
          <w:b/>
          <w:bCs/>
          <w:iCs/>
          <w:sz w:val="28"/>
          <w:szCs w:val="28"/>
        </w:rPr>
        <w:t xml:space="preserve">III. </w:t>
      </w:r>
      <w:r w:rsidRPr="00C52E3F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E7433" w:rsidRPr="00C52E3F" w:rsidRDefault="002E7433" w:rsidP="002E74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E7433" w:rsidRPr="00664BCA" w:rsidRDefault="002E7433" w:rsidP="006D11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BCA">
        <w:rPr>
          <w:rFonts w:ascii="Times New Roman" w:hAnsi="Times New Roman"/>
          <w:sz w:val="28"/>
          <w:szCs w:val="28"/>
        </w:rPr>
        <w:t>3.1.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664BCA">
        <w:rPr>
          <w:rFonts w:ascii="Times New Roman" w:hAnsi="Times New Roman"/>
          <w:sz w:val="28"/>
          <w:szCs w:val="28"/>
        </w:rPr>
        <w:t>у</w:t>
      </w:r>
      <w:r w:rsidR="006D112C">
        <w:rPr>
          <w:rFonts w:ascii="Times New Roman" w:hAnsi="Times New Roman"/>
          <w:sz w:val="28"/>
          <w:szCs w:val="28"/>
        </w:rPr>
        <w:t xml:space="preserve">слуги включает в себя следующие </w:t>
      </w:r>
      <w:r w:rsidRPr="00664BCA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1) проверка документов и регистрация заявления;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2)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 Федеральной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AD28D2"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взаимодействия» (далее – СМЭВ);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64BCA">
        <w:rPr>
          <w:rFonts w:ascii="Times New Roman" w:hAnsi="Times New Roman"/>
          <w:sz w:val="28"/>
          <w:szCs w:val="28"/>
        </w:rPr>
        <w:t>3) рассмотрение документов и сведений;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4) принятие решения;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5) выдача результата;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6) внесение результата государственной услуги в реестр юридически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значимых записей.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Pr="009C5A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D112C">
        <w:rPr>
          <w:rFonts w:ascii="Times New Roman" w:hAnsi="Times New Roman"/>
          <w:sz w:val="28"/>
          <w:szCs w:val="28"/>
        </w:rPr>
        <w:t xml:space="preserve">к </w:t>
      </w:r>
      <w:r w:rsidRPr="00664BCA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2E7433" w:rsidRPr="00BD1034" w:rsidRDefault="002E7433" w:rsidP="002E7433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64BCA">
        <w:rPr>
          <w:rFonts w:ascii="Times New Roman" w:hAnsi="Times New Roman"/>
          <w:sz w:val="28"/>
          <w:szCs w:val="28"/>
        </w:rPr>
        <w:t xml:space="preserve">3.2. </w:t>
      </w:r>
      <w:r w:rsidRPr="00BD103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>З</w:t>
      </w:r>
      <w:r w:rsidRPr="00BD1034">
        <w:rPr>
          <w:rFonts w:ascii="Times New Roman" w:hAnsi="Times New Roman"/>
          <w:sz w:val="28"/>
          <w:szCs w:val="28"/>
        </w:rPr>
        <w:t>аявителю обеспечиваются: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1034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1034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3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34"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34">
        <w:rPr>
          <w:rFonts w:ascii="Times New Roman" w:hAnsi="Times New Roman"/>
          <w:sz w:val="28"/>
          <w:szCs w:val="28"/>
        </w:rPr>
        <w:t xml:space="preserve"> сроках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34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1034">
        <w:rPr>
          <w:rFonts w:ascii="Times New Roman" w:hAnsi="Times New Roman"/>
          <w:sz w:val="28"/>
          <w:szCs w:val="28"/>
        </w:rPr>
        <w:t xml:space="preserve">формирование </w:t>
      </w:r>
      <w:r w:rsidRPr="00BD1034">
        <w:rPr>
          <w:rFonts w:ascii="Times New Roman" w:hAnsi="Times New Roman"/>
          <w:bCs/>
          <w:sz w:val="28"/>
          <w:szCs w:val="28"/>
        </w:rPr>
        <w:t>уведомления о сносе, уведомления о завершении сноса</w:t>
      </w:r>
      <w:r w:rsidRPr="00BD1034">
        <w:rPr>
          <w:rFonts w:ascii="Times New Roman" w:hAnsi="Times New Roman"/>
          <w:sz w:val="28"/>
          <w:szCs w:val="28"/>
        </w:rPr>
        <w:t>;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1034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</w:t>
      </w:r>
      <w:r w:rsidRPr="00BD1034">
        <w:rPr>
          <w:rFonts w:ascii="Times New Roman" w:hAnsi="Times New Roman"/>
          <w:bCs/>
          <w:sz w:val="28"/>
          <w:szCs w:val="28"/>
        </w:rPr>
        <w:t>уведомления о сносе, уведомления о завершении сноса</w:t>
      </w:r>
      <w:r w:rsidRPr="00BD1034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 xml:space="preserve">получение сведений о ходе рассмотрения </w:t>
      </w:r>
      <w:r w:rsidRPr="00BD1034">
        <w:rPr>
          <w:rFonts w:ascii="Times New Roman" w:hAnsi="Times New Roman"/>
          <w:bCs/>
          <w:sz w:val="28"/>
          <w:szCs w:val="28"/>
        </w:rPr>
        <w:t>уведомления о сносе, уведомления о завершении сноса</w:t>
      </w:r>
      <w:r w:rsidRPr="00BD1034">
        <w:rPr>
          <w:rFonts w:ascii="Times New Roman" w:hAnsi="Times New Roman"/>
          <w:sz w:val="28"/>
          <w:szCs w:val="28"/>
        </w:rPr>
        <w:t>;</w:t>
      </w:r>
    </w:p>
    <w:p w:rsidR="002E7433" w:rsidRPr="00BD1034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E7433" w:rsidRPr="00BD1034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3.3. Формирование уведомления о планируемом сносе,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завершении сноса.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Формирование уведомления о сносе, уведомления о завершении 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осуществляется посредством заполнения электронной формы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планируемом сносе, уведомления о заверше</w:t>
      </w:r>
      <w:r w:rsidR="006D112C">
        <w:rPr>
          <w:rFonts w:ascii="Times New Roman" w:hAnsi="Times New Roman"/>
          <w:sz w:val="28"/>
          <w:szCs w:val="28"/>
        </w:rPr>
        <w:t xml:space="preserve">нии сноса на ЕПГУ, региональном </w:t>
      </w:r>
      <w:r w:rsidRPr="00664BCA">
        <w:rPr>
          <w:rFonts w:ascii="Times New Roman" w:hAnsi="Times New Roman"/>
          <w:sz w:val="28"/>
          <w:szCs w:val="28"/>
        </w:rPr>
        <w:t>портале, без необходимости дополнительной подачи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 в какой-либо иной форме.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Форматно-логическая проверка сформированного уведомления о сносе, уведомления о завершении сноса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осуществляется после заполнения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аявителем каждого из полей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электронной формы уведомления о сносе, уведомления о завершении сноса.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выявлении некорректно заполненного поля электронной формы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сносе, уведомления о завершении сноса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аявитель уведомляется о характере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выявленной ошибки и порядке ее устранения посредством 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сообщения непосредственно в электронной форме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При формировании уведомления о сносе,</w:t>
      </w:r>
      <w:r w:rsidR="006D112C">
        <w:rPr>
          <w:rFonts w:ascii="Times New Roman" w:hAnsi="Times New Roman"/>
          <w:sz w:val="28"/>
          <w:szCs w:val="28"/>
        </w:rPr>
        <w:t xml:space="preserve"> уведомления о завершении сноса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аявителю обеспечивается: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BCA">
        <w:rPr>
          <w:rFonts w:ascii="Times New Roman" w:hAnsi="Times New Roman"/>
          <w:sz w:val="28"/>
          <w:szCs w:val="28"/>
        </w:rPr>
        <w:t>а) возможность копирования и сохранения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 и иных документов,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lastRenderedPageBreak/>
        <w:t>Административном регламенте,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муниципальной услуги;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б) возможность печати на бумажном н</w:t>
      </w:r>
      <w:r w:rsidR="006D112C">
        <w:rPr>
          <w:rFonts w:ascii="Times New Roman" w:hAnsi="Times New Roman"/>
          <w:sz w:val="28"/>
          <w:szCs w:val="28"/>
        </w:rPr>
        <w:t xml:space="preserve">осителе копии электронной формы </w:t>
      </w:r>
      <w:r w:rsidRPr="00664BCA">
        <w:rPr>
          <w:rFonts w:ascii="Times New Roman" w:hAnsi="Times New Roman"/>
          <w:sz w:val="28"/>
          <w:szCs w:val="28"/>
        </w:rPr>
        <w:t>уведомления о сносе, уведомления о завершении сноса;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в) сохранение ранее введенных в электронную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 значений в любой момент по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пользователя, в том числе при возникновении ошибок ввода и возврате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повторного ввода значений в электронную форму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г) заполнение полей электронной формы уведомления о сносе, уведомления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завершении сноса до начала ввода сведений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аявителем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сведений, размещенных в ЕСИА, и сведений, опубликованных на ЕПГУ,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региональном портале, в части, касающейся сведений, отсутствующих в ЕСИА;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4BCA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формы уведомления о сносе, уведомления о за</w:t>
      </w:r>
      <w:r w:rsidR="006D112C">
        <w:rPr>
          <w:rFonts w:ascii="Times New Roman" w:hAnsi="Times New Roman"/>
          <w:sz w:val="28"/>
          <w:szCs w:val="28"/>
        </w:rPr>
        <w:t xml:space="preserve">вершении сноса без потери ранее </w:t>
      </w:r>
      <w:r w:rsidRPr="00664BCA">
        <w:rPr>
          <w:rFonts w:ascii="Times New Roman" w:hAnsi="Times New Roman"/>
          <w:sz w:val="28"/>
          <w:szCs w:val="28"/>
        </w:rPr>
        <w:t>введенной информации;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4BCA">
        <w:rPr>
          <w:rFonts w:ascii="Times New Roman" w:hAnsi="Times New Roman"/>
          <w:sz w:val="28"/>
          <w:szCs w:val="28"/>
        </w:rPr>
        <w:t xml:space="preserve">е) возможность доступа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аявителя на ЕПГУ</w:t>
      </w:r>
      <w:r w:rsidR="006D112C">
        <w:rPr>
          <w:rFonts w:ascii="Times New Roman" w:hAnsi="Times New Roman"/>
          <w:sz w:val="28"/>
          <w:szCs w:val="28"/>
        </w:rPr>
        <w:t xml:space="preserve">, региональном портале, к ранее </w:t>
      </w:r>
      <w:r w:rsidRPr="00664BCA">
        <w:rPr>
          <w:rFonts w:ascii="Times New Roman" w:hAnsi="Times New Roman"/>
          <w:sz w:val="28"/>
          <w:szCs w:val="28"/>
        </w:rPr>
        <w:t>поданным им уведомлени</w:t>
      </w:r>
      <w:r>
        <w:rPr>
          <w:rFonts w:ascii="Times New Roman" w:hAnsi="Times New Roman"/>
          <w:sz w:val="28"/>
          <w:szCs w:val="28"/>
        </w:rPr>
        <w:t>ю</w:t>
      </w:r>
      <w:r w:rsidRPr="00664BCA">
        <w:rPr>
          <w:rFonts w:ascii="Times New Roman" w:hAnsi="Times New Roman"/>
          <w:sz w:val="28"/>
          <w:szCs w:val="28"/>
        </w:rPr>
        <w:t xml:space="preserve"> о сносе, уведомлени</w:t>
      </w:r>
      <w:r>
        <w:rPr>
          <w:rFonts w:ascii="Times New Roman" w:hAnsi="Times New Roman"/>
          <w:sz w:val="28"/>
          <w:szCs w:val="28"/>
        </w:rPr>
        <w:t>ю</w:t>
      </w:r>
      <w:r w:rsidRPr="00664BCA">
        <w:rPr>
          <w:rFonts w:ascii="Times New Roman" w:hAnsi="Times New Roman"/>
          <w:sz w:val="28"/>
          <w:szCs w:val="28"/>
        </w:rPr>
        <w:t xml:space="preserve"> о завершении сноса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не менее одного года, а также к частично сформированным уведомлениям –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течение не менее 3 месяцев.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64BCA">
        <w:rPr>
          <w:rFonts w:ascii="Times New Roman" w:hAnsi="Times New Roman"/>
          <w:sz w:val="28"/>
          <w:szCs w:val="28"/>
        </w:rPr>
        <w:t>Сформированн</w:t>
      </w:r>
      <w:r>
        <w:rPr>
          <w:rFonts w:ascii="Times New Roman" w:hAnsi="Times New Roman"/>
          <w:sz w:val="28"/>
          <w:szCs w:val="28"/>
        </w:rPr>
        <w:t>ые</w:t>
      </w:r>
      <w:r w:rsidRPr="00664BCA">
        <w:rPr>
          <w:rFonts w:ascii="Times New Roman" w:hAnsi="Times New Roman"/>
          <w:sz w:val="28"/>
          <w:szCs w:val="28"/>
        </w:rPr>
        <w:t xml:space="preserve"> и подписанн</w:t>
      </w:r>
      <w:r>
        <w:rPr>
          <w:rFonts w:ascii="Times New Roman" w:hAnsi="Times New Roman"/>
          <w:sz w:val="28"/>
          <w:szCs w:val="28"/>
        </w:rPr>
        <w:t>ые</w:t>
      </w:r>
      <w:r w:rsidRPr="00664BCA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е</w:t>
      </w:r>
      <w:r w:rsidRPr="00664BCA">
        <w:rPr>
          <w:rFonts w:ascii="Times New Roman" w:hAnsi="Times New Roman"/>
          <w:sz w:val="28"/>
          <w:szCs w:val="28"/>
        </w:rPr>
        <w:t xml:space="preserve"> о сносе, уведомлени</w:t>
      </w:r>
      <w:r>
        <w:rPr>
          <w:rFonts w:ascii="Times New Roman" w:hAnsi="Times New Roman"/>
          <w:sz w:val="28"/>
          <w:szCs w:val="28"/>
        </w:rPr>
        <w:t>е</w:t>
      </w:r>
      <w:r w:rsidRPr="00664BC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завершении сноса и иные документы, необходимые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муниципальной услуги, направляются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64BCA">
        <w:rPr>
          <w:rFonts w:ascii="Times New Roman" w:hAnsi="Times New Roman"/>
          <w:sz w:val="28"/>
          <w:szCs w:val="28"/>
        </w:rPr>
        <w:t>посредством ЕПГУ, регионального портала.</w:t>
      </w:r>
    </w:p>
    <w:p w:rsidR="002E7433" w:rsidRPr="00BD1034" w:rsidRDefault="002E7433" w:rsidP="002E74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1034">
        <w:rPr>
          <w:rFonts w:ascii="Times New Roman" w:hAnsi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Pr="00BD1034">
        <w:rPr>
          <w:rFonts w:ascii="Times New Roman" w:hAnsi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BD1034">
        <w:rPr>
          <w:rFonts w:ascii="Times New Roman" w:hAnsi="Times New Roman"/>
          <w:sz w:val="28"/>
          <w:szCs w:val="28"/>
        </w:rPr>
        <w:t xml:space="preserve">на ЕПГУ, </w:t>
      </w:r>
      <w:r w:rsidRPr="00BD1034">
        <w:rPr>
          <w:rFonts w:ascii="Times New Roman" w:hAnsi="Times New Roman"/>
          <w:sz w:val="28"/>
        </w:rPr>
        <w:t xml:space="preserve">региональный портал, </w:t>
      </w:r>
      <w:r w:rsidRPr="00BD1034">
        <w:rPr>
          <w:rFonts w:ascii="Times New Roman" w:hAnsi="Times New Roman"/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2E7433" w:rsidRPr="00BD1034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>
        <w:rPr>
          <w:rFonts w:ascii="Times New Roman" w:hAnsi="Times New Roman"/>
          <w:sz w:val="28"/>
          <w:szCs w:val="28"/>
        </w:rPr>
        <w:t>З</w:t>
      </w:r>
      <w:r w:rsidRPr="00BD1034">
        <w:rPr>
          <w:rFonts w:ascii="Times New Roman" w:hAnsi="Times New Roman"/>
          <w:sz w:val="28"/>
          <w:szCs w:val="28"/>
        </w:rPr>
        <w:t xml:space="preserve">аявителю электронного сообщения о поступлении </w:t>
      </w:r>
      <w:r w:rsidRPr="00BD1034">
        <w:rPr>
          <w:rFonts w:ascii="Times New Roman" w:hAnsi="Times New Roman"/>
          <w:bCs/>
          <w:sz w:val="28"/>
          <w:szCs w:val="28"/>
        </w:rPr>
        <w:t>уведомления о сносе, уведомления о завершении сноса</w:t>
      </w:r>
      <w:r w:rsidRPr="00BD1034">
        <w:rPr>
          <w:rFonts w:ascii="Times New Roman" w:hAnsi="Times New Roman"/>
          <w:sz w:val="28"/>
          <w:szCs w:val="28"/>
        </w:rPr>
        <w:t>;</w:t>
      </w:r>
    </w:p>
    <w:p w:rsidR="002E7433" w:rsidRPr="00BD1034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 xml:space="preserve">б) регистрацию </w:t>
      </w:r>
      <w:r w:rsidRPr="00BD1034">
        <w:rPr>
          <w:rFonts w:ascii="Times New Roman" w:hAnsi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BD1034">
        <w:rPr>
          <w:rFonts w:ascii="Times New Roman" w:hAnsi="Times New Roman"/>
          <w:sz w:val="28"/>
          <w:szCs w:val="28"/>
        </w:rPr>
        <w:t xml:space="preserve">и направление </w:t>
      </w:r>
      <w:r>
        <w:rPr>
          <w:rFonts w:ascii="Times New Roman" w:hAnsi="Times New Roman"/>
          <w:sz w:val="28"/>
          <w:szCs w:val="28"/>
        </w:rPr>
        <w:t>З</w:t>
      </w:r>
      <w:r w:rsidRPr="00BD1034">
        <w:rPr>
          <w:rFonts w:ascii="Times New Roman" w:hAnsi="Times New Roman"/>
          <w:sz w:val="28"/>
          <w:szCs w:val="28"/>
        </w:rPr>
        <w:t xml:space="preserve">аявителю уведомления о регистрации </w:t>
      </w:r>
      <w:r w:rsidRPr="00BD1034">
        <w:rPr>
          <w:rFonts w:ascii="Times New Roman" w:hAnsi="Times New Roman"/>
          <w:bCs/>
          <w:sz w:val="28"/>
          <w:szCs w:val="28"/>
        </w:rPr>
        <w:t>уведомления о сносе, уведомления о завершении сноса</w:t>
      </w:r>
      <w:r w:rsidRPr="00BD1034">
        <w:rPr>
          <w:rFonts w:ascii="Times New Roman" w:hAnsi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2E7433" w:rsidRPr="00BD1034" w:rsidRDefault="002E7433" w:rsidP="002E74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1034">
        <w:rPr>
          <w:rFonts w:ascii="Times New Roman" w:hAnsi="Times New Roman"/>
          <w:sz w:val="28"/>
          <w:szCs w:val="28"/>
        </w:rPr>
        <w:t xml:space="preserve">3.5. Электронное </w:t>
      </w:r>
      <w:r w:rsidRPr="00BD1034">
        <w:rPr>
          <w:rFonts w:ascii="Times New Roman" w:hAnsi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BD1034">
        <w:rPr>
          <w:rFonts w:ascii="Times New Roman" w:hAnsi="Times New Roman"/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BD1034">
        <w:rPr>
          <w:rFonts w:ascii="Times New Roman" w:hAnsi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BD1034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lastRenderedPageBreak/>
        <w:t xml:space="preserve">проверяет наличие электронных </w:t>
      </w:r>
      <w:r w:rsidRPr="00BD1034">
        <w:rPr>
          <w:rFonts w:ascii="Times New Roman" w:hAnsi="Times New Roman"/>
          <w:bCs/>
          <w:sz w:val="28"/>
          <w:szCs w:val="28"/>
        </w:rPr>
        <w:t>уведомлений о сносе, уведомлений о завершении сноса</w:t>
      </w:r>
      <w:r w:rsidRPr="00BD1034">
        <w:rPr>
          <w:rFonts w:ascii="Times New Roman" w:hAnsi="Times New Roman"/>
          <w:sz w:val="28"/>
          <w:szCs w:val="28"/>
        </w:rPr>
        <w:t xml:space="preserve">, поступивших с ЕПГУ, </w:t>
      </w:r>
      <w:r w:rsidRPr="00BD1034">
        <w:rPr>
          <w:rFonts w:ascii="Times New Roman" w:hAnsi="Times New Roman"/>
          <w:sz w:val="28"/>
        </w:rPr>
        <w:t>регионального портала,</w:t>
      </w:r>
      <w:r w:rsidRPr="00BD1034">
        <w:rPr>
          <w:rFonts w:ascii="Times New Roman" w:hAnsi="Times New Roman"/>
          <w:sz w:val="28"/>
          <w:szCs w:val="28"/>
        </w:rPr>
        <w:t xml:space="preserve"> с периодом не реже 2 раз в день;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 xml:space="preserve">рассматривает поступившие </w:t>
      </w:r>
      <w:r w:rsidRPr="00BD1034">
        <w:rPr>
          <w:rFonts w:ascii="Times New Roman" w:hAnsi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BD1034">
        <w:rPr>
          <w:rFonts w:ascii="Times New Roman" w:hAnsi="Times New Roman"/>
          <w:sz w:val="28"/>
          <w:szCs w:val="28"/>
        </w:rPr>
        <w:t>и приложенные образы документов (документы);</w:t>
      </w:r>
    </w:p>
    <w:p w:rsidR="002E7433" w:rsidRPr="00BD1034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034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64BCA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2E7433" w:rsidRPr="00664BCA" w:rsidRDefault="002E7433" w:rsidP="002E74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64BCA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664BCA">
        <w:rPr>
          <w:rFonts w:ascii="Times New Roman" w:hAnsi="Times New Roman"/>
          <w:sz w:val="28"/>
          <w:szCs w:val="28"/>
        </w:rPr>
        <w:t xml:space="preserve">, направленного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аявителю в личный кабинет на ЕПГУ,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региональном портале;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64BCA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документа, который </w:t>
      </w:r>
      <w:r>
        <w:rPr>
          <w:rFonts w:ascii="Times New Roman" w:hAnsi="Times New Roman"/>
          <w:sz w:val="28"/>
          <w:szCs w:val="28"/>
        </w:rPr>
        <w:t>З</w:t>
      </w:r>
      <w:r w:rsidRPr="00664BCA">
        <w:rPr>
          <w:rFonts w:ascii="Times New Roman" w:hAnsi="Times New Roman"/>
          <w:sz w:val="28"/>
          <w:szCs w:val="28"/>
        </w:rPr>
        <w:t>аявитель получает при личном обращении в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4BCA">
        <w:rPr>
          <w:rFonts w:ascii="Times New Roman" w:hAnsi="Times New Roman"/>
          <w:sz w:val="28"/>
          <w:szCs w:val="28"/>
        </w:rPr>
        <w:t>многофункциональном центре.</w:t>
      </w:r>
    </w:p>
    <w:p w:rsidR="002E7433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64BCA">
        <w:rPr>
          <w:rFonts w:ascii="Times New Roman" w:hAnsi="Times New Roman"/>
          <w:sz w:val="28"/>
          <w:szCs w:val="28"/>
        </w:rPr>
        <w:t>3.7. Получение информации о ходе рассмотрения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сноса, заявления и о результате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муниципальной услуги производится в личном кабинете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ЕПГУ, региональном портале, при условии авторизации. 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Заявитель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возможность просматривать статус электронного уведомления о сносе,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завершении сноса, а также информацию о дальнейших действиях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личном кабинете по собственной инициативе, в любое время.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BC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электронной форме </w:t>
      </w:r>
      <w:r>
        <w:rPr>
          <w:rFonts w:ascii="Times New Roman" w:hAnsi="Times New Roman"/>
          <w:sz w:val="28"/>
          <w:szCs w:val="28"/>
        </w:rPr>
        <w:t>За</w:t>
      </w:r>
      <w:r w:rsidRPr="00664BCA">
        <w:rPr>
          <w:rFonts w:ascii="Times New Roman" w:hAnsi="Times New Roman"/>
          <w:sz w:val="28"/>
          <w:szCs w:val="28"/>
        </w:rPr>
        <w:t>явителю направляется: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4BCA">
        <w:rPr>
          <w:rFonts w:ascii="Times New Roman" w:hAnsi="Times New Roman"/>
          <w:sz w:val="28"/>
          <w:szCs w:val="28"/>
        </w:rPr>
        <w:t>а) уведомление о приеме и регистрации уведомления о сносе, уведомления о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64BCA">
        <w:rPr>
          <w:rFonts w:ascii="Times New Roman" w:hAnsi="Times New Roman"/>
          <w:sz w:val="28"/>
          <w:szCs w:val="28"/>
        </w:rPr>
        <w:t>авершении сноса и иных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муниципальной услуги, содержащее сведения о факте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уведомления о сносе, уведомления о завершении сноса 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64BCA">
        <w:rPr>
          <w:rFonts w:ascii="Times New Roman" w:hAnsi="Times New Roman"/>
          <w:sz w:val="28"/>
          <w:szCs w:val="28"/>
        </w:rPr>
        <w:t>услуги, и начале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64BCA">
        <w:rPr>
          <w:rFonts w:ascii="Times New Roman" w:hAnsi="Times New Roman"/>
          <w:sz w:val="28"/>
          <w:szCs w:val="28"/>
        </w:rPr>
        <w:t xml:space="preserve"> услуги, а также сведения о дате и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 xml:space="preserve">окончания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664BCA">
        <w:rPr>
          <w:rFonts w:ascii="Times New Roman" w:hAnsi="Times New Roman"/>
          <w:sz w:val="28"/>
          <w:szCs w:val="28"/>
        </w:rPr>
        <w:t>униципальной услуги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мотивированный отказ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муниципальной услуги;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4BCA">
        <w:rPr>
          <w:rFonts w:ascii="Times New Roman" w:hAnsi="Times New Roman"/>
          <w:sz w:val="28"/>
          <w:szCs w:val="28"/>
        </w:rPr>
        <w:t>б) уведомление о результатах рассмотре</w:t>
      </w:r>
      <w:r w:rsidR="006D112C">
        <w:rPr>
          <w:rFonts w:ascii="Times New Roman" w:hAnsi="Times New Roman"/>
          <w:sz w:val="28"/>
          <w:szCs w:val="28"/>
        </w:rPr>
        <w:t xml:space="preserve">ния документов, необходимых для </w:t>
      </w:r>
      <w:r w:rsidRPr="00664BCA">
        <w:rPr>
          <w:rFonts w:ascii="Times New Roman" w:hAnsi="Times New Roman"/>
          <w:sz w:val="28"/>
          <w:szCs w:val="28"/>
        </w:rPr>
        <w:t>предоставления муниципальной услуги, содержащее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муниципальной услуги либо мотивированный отказ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2E7433" w:rsidRPr="00664BCA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4BCA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2E7433" w:rsidRPr="00477CB8" w:rsidRDefault="002E7433" w:rsidP="002E74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4BCA">
        <w:rPr>
          <w:rFonts w:ascii="Times New Roman" w:hAnsi="Times New Roman"/>
          <w:sz w:val="28"/>
          <w:szCs w:val="28"/>
        </w:rPr>
        <w:t>Оценка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BCA">
        <w:rPr>
          <w:rFonts w:ascii="Times New Roman" w:hAnsi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lastRenderedPageBreak/>
        <w:t>исполнительной власти (их структурных подразделений) с учетом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муниципальных услуг с учетом качества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исполнения соответствующими руководителями своих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обязанностей.</w:t>
      </w:r>
    </w:p>
    <w:p w:rsidR="002E7433" w:rsidRPr="00477CB8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7CB8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 xml:space="preserve">решения, действия или бездействие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477CB8">
        <w:rPr>
          <w:rFonts w:ascii="Times New Roman" w:hAnsi="Times New Roman"/>
          <w:sz w:val="28"/>
          <w:szCs w:val="28"/>
        </w:rPr>
        <w:t>, должностного лица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477CB8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CB8">
        <w:rPr>
          <w:rFonts w:ascii="Times New Roman" w:hAnsi="Times New Roman"/>
          <w:sz w:val="28"/>
          <w:szCs w:val="28"/>
        </w:rPr>
        <w:t>действий (бездействия), совершенных при предоставлении муниципальных услуг.</w:t>
      </w:r>
    </w:p>
    <w:p w:rsidR="002E7433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7433" w:rsidRPr="00C52E3F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E3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2E3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E7433" w:rsidRPr="003C5134" w:rsidRDefault="002E7433" w:rsidP="002E74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40E6B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>
        <w:rPr>
          <w:rFonts w:ascii="Times New Roman" w:hAnsi="Times New Roman"/>
          <w:sz w:val="28"/>
          <w:szCs w:val="28"/>
        </w:rPr>
        <w:t>ЗАТО  Железногорск</w:t>
      </w:r>
      <w:r w:rsidRPr="00877754">
        <w:rPr>
          <w:rFonts w:ascii="Times New Roman" w:hAnsi="Times New Roman"/>
          <w:iCs/>
          <w:sz w:val="28"/>
          <w:szCs w:val="28"/>
        </w:rPr>
        <w:t>;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E6B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40E6B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ЗАТО Железногорск </w:t>
      </w:r>
      <w:r w:rsidRPr="00940E6B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E6B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E7433" w:rsidRPr="00940E6B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940E6B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E7433" w:rsidRDefault="002E7433" w:rsidP="002E74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E7433" w:rsidRPr="00940E6B" w:rsidRDefault="002E7433" w:rsidP="002E74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433" w:rsidRPr="00C52E3F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52E3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52E3F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Pr="00C52E3F">
        <w:rPr>
          <w:rFonts w:ascii="Times New Roman" w:hAnsi="Times New Roman"/>
          <w:b/>
          <w:sz w:val="28"/>
          <w:szCs w:val="28"/>
        </w:rPr>
        <w:lastRenderedPageBreak/>
        <w:t>услугу, а также их должностных лиц, государственных (муниципальных) служащих</w:t>
      </w:r>
    </w:p>
    <w:p w:rsidR="002E7433" w:rsidRPr="00C52E3F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E7433" w:rsidRPr="00FE1B28" w:rsidRDefault="002E7433" w:rsidP="002E7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5.1. </w:t>
      </w:r>
      <w:r w:rsidRPr="00C52E3F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52E3F">
        <w:rPr>
          <w:rFonts w:ascii="Times New Roman" w:hAnsi="Times New Roman"/>
          <w:bCs/>
        </w:rPr>
        <w:t xml:space="preserve"> </w:t>
      </w:r>
      <w:r w:rsidRPr="00C52E3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E6B">
        <w:rPr>
          <w:rFonts w:ascii="Times New Roman" w:hAnsi="Times New Roman"/>
          <w:bCs/>
          <w:sz w:val="28"/>
          <w:szCs w:val="28"/>
        </w:rPr>
        <w:t xml:space="preserve">5.2. В досудебном (внесудебном) порядке </w:t>
      </w:r>
      <w:r>
        <w:rPr>
          <w:rFonts w:ascii="Times New Roman" w:hAnsi="Times New Roman"/>
          <w:bCs/>
          <w:sz w:val="28"/>
          <w:szCs w:val="28"/>
        </w:rPr>
        <w:t>З</w:t>
      </w:r>
      <w:r w:rsidRPr="00940E6B">
        <w:rPr>
          <w:rFonts w:ascii="Times New Roman" w:hAnsi="Times New Roman"/>
          <w:bCs/>
          <w:sz w:val="28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E6B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у</w:t>
      </w:r>
      <w:r w:rsidRPr="00940E6B">
        <w:rPr>
          <w:rFonts w:ascii="Times New Roman" w:hAnsi="Times New Roman"/>
          <w:bCs/>
          <w:sz w:val="28"/>
          <w:szCs w:val="28"/>
        </w:rPr>
        <w:t>полномоченный орган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940E6B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sz w:val="28"/>
          <w:szCs w:val="28"/>
        </w:rPr>
        <w:t>у</w:t>
      </w:r>
      <w:r w:rsidRPr="00940E6B">
        <w:rPr>
          <w:rFonts w:ascii="Times New Roman" w:hAnsi="Times New Roman"/>
          <w:bCs/>
          <w:sz w:val="28"/>
          <w:szCs w:val="28"/>
        </w:rPr>
        <w:t>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940E6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940E6B">
        <w:rPr>
          <w:rFonts w:ascii="Times New Roman" w:hAnsi="Times New Roman"/>
          <w:bCs/>
          <w:sz w:val="28"/>
          <w:szCs w:val="28"/>
        </w:rPr>
        <w:t>на решение и действия (бездействие) Уполномоченного органа, руководителя Уполномоченного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самоуправления, организации</w:t>
      </w:r>
      <w:r w:rsidRPr="00940E6B">
        <w:rPr>
          <w:rFonts w:ascii="Times New Roman" w:hAnsi="Times New Roman"/>
          <w:bCs/>
          <w:sz w:val="28"/>
          <w:szCs w:val="28"/>
        </w:rPr>
        <w:t>;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E6B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/>
          <w:bCs/>
          <w:sz w:val="28"/>
          <w:szCs w:val="28"/>
        </w:rPr>
        <w:t>у</w:t>
      </w:r>
      <w:r w:rsidRPr="00940E6B">
        <w:rPr>
          <w:rFonts w:ascii="Times New Roman" w:hAnsi="Times New Roman"/>
          <w:bCs/>
          <w:sz w:val="28"/>
          <w:szCs w:val="28"/>
        </w:rPr>
        <w:t>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самоуправления, организации</w:t>
      </w:r>
      <w:r w:rsidRPr="00940E6B">
        <w:rPr>
          <w:rFonts w:ascii="Times New Roman" w:hAnsi="Times New Roman"/>
          <w:bCs/>
          <w:sz w:val="28"/>
          <w:szCs w:val="28"/>
        </w:rPr>
        <w:t>;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E6B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E6B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940E6B">
        <w:rPr>
          <w:rFonts w:ascii="Times New Roman" w:hAnsi="Times New Roman"/>
          <w:sz w:val="28"/>
          <w:szCs w:val="28"/>
        </w:rPr>
        <w:t>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аявителем (представителем).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E6B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940E6B">
          <w:rPr>
            <w:rFonts w:ascii="Times New Roman" w:hAnsi="Times New Roman"/>
            <w:sz w:val="28"/>
            <w:szCs w:val="28"/>
          </w:rPr>
          <w:t>законом</w:t>
        </w:r>
      </w:hyperlink>
      <w:r w:rsidRPr="00940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2E7433" w:rsidRPr="00116E15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hyperlink r:id="rId21" w:history="1">
        <w:r w:rsidRPr="00940E6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40E6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C52E3F">
        <w:rPr>
          <w:rFonts w:ascii="Times New Roman" w:hAnsi="Times New Roman"/>
          <w:sz w:val="28"/>
          <w:szCs w:val="28"/>
        </w:rPr>
        <w:t>;</w:t>
      </w:r>
    </w:p>
    <w:p w:rsidR="002E7433" w:rsidRPr="00C52E3F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E3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 постановлением  Администрации ЗАТО г. Железногорск  от  01.06.2018 № 1024 «Об утверждении порядка разработки и утверждения административных регламентов предоставления муниципальных услуг».</w:t>
      </w:r>
      <w:r w:rsidRPr="00C52E3F">
        <w:rPr>
          <w:rFonts w:ascii="Times New Roman" w:hAnsi="Times New Roman"/>
          <w:sz w:val="28"/>
          <w:szCs w:val="28"/>
        </w:rPr>
        <w:t xml:space="preserve"> 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33" w:rsidRPr="00C52E3F" w:rsidRDefault="002E7433" w:rsidP="002E743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2E3F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E7433" w:rsidRPr="00093315" w:rsidRDefault="002E7433" w:rsidP="002E7433">
      <w:pPr>
        <w:jc w:val="both"/>
        <w:rPr>
          <w:rFonts w:ascii="Times New Roman" w:hAnsi="Times New Roman"/>
          <w:sz w:val="28"/>
          <w:szCs w:val="28"/>
        </w:rPr>
      </w:pPr>
    </w:p>
    <w:p w:rsidR="002E7433" w:rsidRPr="00940E6B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 услуги, а также консультирование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 xml:space="preserve">аявителей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40E6B">
        <w:rPr>
          <w:rFonts w:ascii="Times New Roman" w:hAnsi="Times New Roman"/>
          <w:sz w:val="28"/>
          <w:szCs w:val="28"/>
        </w:rPr>
        <w:t>униципальной услуги в многофункциональном центре;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выдачу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940E6B">
        <w:rPr>
          <w:rFonts w:ascii="Times New Roman" w:hAnsi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E7433" w:rsidRPr="00940E6B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иные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 действия,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 законом № 210-ФЗ.</w:t>
      </w:r>
    </w:p>
    <w:p w:rsidR="002E7433" w:rsidRPr="00940E6B" w:rsidRDefault="002E7433" w:rsidP="002E74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E7433" w:rsidRPr="00940E6B" w:rsidRDefault="002E7433" w:rsidP="002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6.2. Информирование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 xml:space="preserve">аявителя многофункциональными центрами осуществляется следующими способами: </w:t>
      </w:r>
    </w:p>
    <w:p w:rsidR="002E7433" w:rsidRPr="00940E6B" w:rsidRDefault="002E7433" w:rsidP="002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E7433" w:rsidRPr="00940E6B" w:rsidRDefault="002E7433" w:rsidP="002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б) при обращении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2E7433" w:rsidRPr="00940E6B" w:rsidRDefault="002E7433" w:rsidP="002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подробно информирует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E7433" w:rsidRPr="00940E6B" w:rsidRDefault="002E7433" w:rsidP="002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аявителя по телефону работник многофункционального центра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аявителю: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E7433" w:rsidRPr="00940E6B" w:rsidRDefault="002E7433" w:rsidP="002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в письменной форме.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6.3. При наличии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0E6B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и</w:t>
      </w:r>
      <w:r w:rsidRPr="00940E6B">
        <w:rPr>
          <w:rFonts w:ascii="Times New Roman" w:hAnsi="Times New Roman"/>
          <w:sz w:val="28"/>
          <w:szCs w:val="28"/>
        </w:rPr>
        <w:t xml:space="preserve"> о планируемом сносе, уведомлени</w:t>
      </w:r>
      <w:r>
        <w:rPr>
          <w:rFonts w:ascii="Times New Roman" w:hAnsi="Times New Roman"/>
          <w:sz w:val="28"/>
          <w:szCs w:val="28"/>
        </w:rPr>
        <w:t>и</w:t>
      </w:r>
      <w:r w:rsidRPr="00940E6B">
        <w:rPr>
          <w:rFonts w:ascii="Times New Roman" w:hAnsi="Times New Roman"/>
          <w:sz w:val="28"/>
          <w:szCs w:val="28"/>
        </w:rPr>
        <w:t xml:space="preserve">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 xml:space="preserve">для последующей выдачи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аявителю (представителю) способом, согласно заключенн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940E6B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ю</w:t>
      </w:r>
      <w:r w:rsidRPr="00940E6B">
        <w:rPr>
          <w:rFonts w:ascii="Times New Roman" w:hAnsi="Times New Roman"/>
          <w:sz w:val="28"/>
          <w:szCs w:val="28"/>
        </w:rPr>
        <w:t xml:space="preserve">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E7433" w:rsidRPr="00940E6B" w:rsidRDefault="002E7433" w:rsidP="002E74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6.4. Прием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 xml:space="preserve">аявителей для выдачи документов, являющихся результатом муниципальной услуги, </w:t>
      </w:r>
      <w:r>
        <w:rPr>
          <w:rFonts w:ascii="Times New Roman" w:hAnsi="Times New Roman"/>
          <w:sz w:val="28"/>
          <w:szCs w:val="28"/>
        </w:rPr>
        <w:t xml:space="preserve">осуществляется в многофункциональном центре </w:t>
      </w:r>
      <w:r w:rsidRPr="00940E6B">
        <w:rPr>
          <w:rFonts w:ascii="Times New Roman" w:hAnsi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940E6B" w:rsidDel="006864D0">
        <w:rPr>
          <w:rFonts w:ascii="Times New Roman" w:hAnsi="Times New Roman"/>
          <w:sz w:val="28"/>
          <w:szCs w:val="28"/>
        </w:rPr>
        <w:t xml:space="preserve"> </w:t>
      </w:r>
      <w:r w:rsidRPr="00940E6B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lastRenderedPageBreak/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проверяет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аявителя (в случае обращения представителя заявителя);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Pr="00940E6B">
        <w:rPr>
          <w:rFonts w:ascii="Times New Roman" w:hAnsi="Times New Roman"/>
          <w:bCs/>
          <w:sz w:val="28"/>
          <w:szCs w:val="28"/>
        </w:rPr>
        <w:t>уведомления о</w:t>
      </w:r>
      <w:r>
        <w:rPr>
          <w:rFonts w:ascii="Times New Roman" w:hAnsi="Times New Roman"/>
          <w:bCs/>
          <w:sz w:val="28"/>
          <w:szCs w:val="28"/>
        </w:rPr>
        <w:t xml:space="preserve"> сносе, уведомления о завершении сноса</w:t>
      </w:r>
      <w:r w:rsidRPr="00940E6B">
        <w:rPr>
          <w:rFonts w:ascii="Times New Roman" w:hAnsi="Times New Roman"/>
          <w:sz w:val="28"/>
          <w:szCs w:val="28"/>
        </w:rPr>
        <w:t xml:space="preserve"> в ГИС;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выдает документы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 xml:space="preserve">аявителю, при необходимости запрашивает у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аявителя подписи за каждый выданный документ;</w:t>
      </w:r>
    </w:p>
    <w:p w:rsidR="002E7433" w:rsidRPr="00940E6B" w:rsidRDefault="002E7433" w:rsidP="002E7433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E6B">
        <w:rPr>
          <w:rFonts w:ascii="Times New Roman" w:hAnsi="Times New Roman"/>
          <w:sz w:val="28"/>
          <w:szCs w:val="28"/>
        </w:rPr>
        <w:t xml:space="preserve">запрашивает согласие </w:t>
      </w:r>
      <w:r>
        <w:rPr>
          <w:rFonts w:ascii="Times New Roman" w:hAnsi="Times New Roman"/>
          <w:sz w:val="28"/>
          <w:szCs w:val="28"/>
        </w:rPr>
        <w:t>З</w:t>
      </w:r>
      <w:r w:rsidRPr="00940E6B">
        <w:rPr>
          <w:rFonts w:ascii="Times New Roman" w:hAnsi="Times New Roman"/>
          <w:sz w:val="28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</w:p>
    <w:p w:rsidR="002E7433" w:rsidRPr="001D66D5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5353" w:rsidRDefault="00A5535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112C" w:rsidRDefault="006D112C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Pr="006D112C" w:rsidRDefault="002E7433" w:rsidP="002E7433">
      <w:pPr>
        <w:autoSpaceDE w:val="0"/>
        <w:autoSpaceDN w:val="0"/>
        <w:adjustRightInd w:val="0"/>
        <w:ind w:left="3540"/>
        <w:jc w:val="both"/>
        <w:outlineLvl w:val="1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 xml:space="preserve"> по предоставления муниципальной услуги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jc w:val="right"/>
        <w:rPr>
          <w:rFonts w:ascii="Times New Roman" w:hAnsi="Times New Roman"/>
          <w:sz w:val="28"/>
          <w:szCs w:val="28"/>
        </w:rPr>
      </w:pPr>
    </w:p>
    <w:p w:rsidR="002E7433" w:rsidRPr="006D112C" w:rsidRDefault="002E7433" w:rsidP="002E7433">
      <w:pPr>
        <w:autoSpaceDE w:val="0"/>
        <w:autoSpaceDN w:val="0"/>
        <w:adjustRightInd w:val="0"/>
        <w:ind w:left="3540"/>
        <w:jc w:val="both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>«Направление уведомления о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jc w:val="both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 xml:space="preserve"> планируемом сносе объекта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jc w:val="both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>капитального строительства и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>и уведомления о завершении сноса</w:t>
      </w:r>
    </w:p>
    <w:p w:rsidR="002E7433" w:rsidRPr="006D112C" w:rsidRDefault="002E7433" w:rsidP="002E7433">
      <w:pPr>
        <w:autoSpaceDE w:val="0"/>
        <w:autoSpaceDN w:val="0"/>
        <w:adjustRightInd w:val="0"/>
        <w:ind w:left="3540"/>
        <w:rPr>
          <w:rFonts w:ascii="Times New Roman" w:hAnsi="Times New Roman"/>
          <w:sz w:val="28"/>
          <w:szCs w:val="28"/>
        </w:rPr>
      </w:pPr>
      <w:r w:rsidRPr="006D112C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2E7433" w:rsidRPr="00BA1FF2" w:rsidRDefault="002E7433" w:rsidP="002E74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7433" w:rsidRPr="00E3374B" w:rsidRDefault="002E7433" w:rsidP="002E7433">
      <w:pPr>
        <w:spacing w:line="240" w:lineRule="atLeast"/>
        <w:ind w:left="3261"/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>Кому ____________________________________</w:t>
      </w:r>
    </w:p>
    <w:p w:rsidR="002E7433" w:rsidRPr="00040986" w:rsidRDefault="002E7433" w:rsidP="002E7433">
      <w:pPr>
        <w:spacing w:line="240" w:lineRule="atLeast"/>
        <w:ind w:left="3969"/>
        <w:jc w:val="center"/>
        <w:rPr>
          <w:rFonts w:ascii="Times New Roman" w:hAnsi="Times New Roman"/>
          <w:sz w:val="20"/>
        </w:rPr>
      </w:pPr>
      <w:r w:rsidRPr="00040986">
        <w:rPr>
          <w:rFonts w:ascii="Times New Roman" w:hAnsi="Times New Roman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2E7433" w:rsidRPr="00E3374B" w:rsidRDefault="002E7433" w:rsidP="002E7433">
      <w:pPr>
        <w:spacing w:line="240" w:lineRule="atLeast"/>
        <w:ind w:left="3261"/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>_________________________________________</w:t>
      </w:r>
    </w:p>
    <w:p w:rsidR="002E7433" w:rsidRPr="00040986" w:rsidRDefault="002E7433" w:rsidP="002E7433">
      <w:pPr>
        <w:spacing w:line="240" w:lineRule="atLeast"/>
        <w:ind w:left="3261"/>
        <w:jc w:val="center"/>
        <w:rPr>
          <w:rFonts w:ascii="Times New Roman" w:hAnsi="Times New Roman"/>
          <w:sz w:val="20"/>
        </w:rPr>
      </w:pPr>
      <w:r w:rsidRPr="00040986">
        <w:rPr>
          <w:rFonts w:ascii="Times New Roman" w:hAnsi="Times New Roman"/>
          <w:sz w:val="20"/>
        </w:rPr>
        <w:t>почтовый индекс и адрес, телефон, адрес электронной почты застройщика)</w:t>
      </w:r>
    </w:p>
    <w:p w:rsidR="002E7433" w:rsidRPr="00E3374B" w:rsidRDefault="002E7433" w:rsidP="002E7433">
      <w:pPr>
        <w:rPr>
          <w:rFonts w:ascii="Times New Roman" w:hAnsi="Times New Roman"/>
          <w:sz w:val="24"/>
          <w:szCs w:val="24"/>
        </w:rPr>
      </w:pPr>
    </w:p>
    <w:p w:rsidR="002E7433" w:rsidRPr="00E3374B" w:rsidRDefault="002E7433" w:rsidP="002E743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74B">
        <w:rPr>
          <w:rFonts w:ascii="Times New Roman" w:hAnsi="Times New Roman"/>
          <w:b/>
          <w:sz w:val="24"/>
          <w:szCs w:val="24"/>
        </w:rPr>
        <w:t>Р Е Ш Е Н И Е</w:t>
      </w:r>
    </w:p>
    <w:p w:rsidR="002E7433" w:rsidRPr="00E3374B" w:rsidRDefault="002E7433" w:rsidP="002E7433">
      <w:pPr>
        <w:spacing w:line="1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E7433" w:rsidRPr="00E3374B" w:rsidRDefault="002E7433" w:rsidP="002E743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74B">
        <w:rPr>
          <w:rFonts w:ascii="Times New Roman" w:hAnsi="Times New Roman"/>
          <w:b/>
          <w:sz w:val="24"/>
          <w:szCs w:val="24"/>
        </w:rPr>
        <w:t xml:space="preserve">об отказе в приеме документов </w:t>
      </w:r>
    </w:p>
    <w:p w:rsidR="002E7433" w:rsidRPr="00E3374B" w:rsidRDefault="002E7433" w:rsidP="002E7433">
      <w:pPr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E7433" w:rsidRPr="003349C4" w:rsidRDefault="002E7433" w:rsidP="002E7433">
      <w:pPr>
        <w:jc w:val="center"/>
        <w:rPr>
          <w:rFonts w:ascii="Times New Roman" w:hAnsi="Times New Roman"/>
          <w:sz w:val="20"/>
        </w:rPr>
      </w:pPr>
      <w:r w:rsidRPr="003349C4">
        <w:rPr>
          <w:rFonts w:ascii="Times New Roman" w:hAnsi="Times New Roman"/>
          <w:sz w:val="20"/>
        </w:rPr>
        <w:t>(наименование уполномоченного органа местного самоуправления)</w:t>
      </w:r>
    </w:p>
    <w:p w:rsidR="002E7433" w:rsidRPr="00E3374B" w:rsidRDefault="002E7433" w:rsidP="002E743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7433" w:rsidRPr="00E3374B" w:rsidRDefault="002E7433" w:rsidP="002E7433">
      <w:pPr>
        <w:ind w:firstLine="567"/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 xml:space="preserve">В приеме документов для предоставления услуги </w:t>
      </w:r>
      <w:r w:rsidRPr="00E3374B">
        <w:rPr>
          <w:rFonts w:ascii="Times New Roman" w:eastAsia="Calibri" w:hAnsi="Times New Roman"/>
          <w:sz w:val="24"/>
          <w:szCs w:val="24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E3374B">
        <w:rPr>
          <w:rFonts w:ascii="Times New Roman" w:hAnsi="Times New Roman"/>
          <w:sz w:val="24"/>
          <w:szCs w:val="24"/>
        </w:rPr>
        <w:t>Вам отказано по следующим</w:t>
      </w:r>
      <w:r w:rsidRPr="00E3374B">
        <w:rPr>
          <w:rFonts w:ascii="Times New Roman" w:hAnsi="Times New Roman"/>
          <w:i/>
          <w:sz w:val="24"/>
          <w:szCs w:val="24"/>
        </w:rPr>
        <w:t xml:space="preserve"> </w:t>
      </w:r>
      <w:r w:rsidRPr="00E3374B">
        <w:rPr>
          <w:rFonts w:ascii="Times New Roman" w:hAnsi="Times New Roman"/>
          <w:sz w:val="24"/>
          <w:szCs w:val="24"/>
        </w:rPr>
        <w:t>основаниям:</w:t>
      </w:r>
    </w:p>
    <w:p w:rsidR="002E7433" w:rsidRPr="00E3374B" w:rsidRDefault="002E7433" w:rsidP="002E743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4090"/>
        <w:gridCol w:w="3616"/>
      </w:tblGrid>
      <w:tr w:rsidR="002E7433" w:rsidRPr="00E3374B" w:rsidTr="003E4B7D">
        <w:trPr>
          <w:tblHeader/>
        </w:trPr>
        <w:tc>
          <w:tcPr>
            <w:tcW w:w="1865" w:type="dxa"/>
            <w:shd w:val="clear" w:color="auto" w:fill="auto"/>
            <w:vAlign w:val="center"/>
          </w:tcPr>
          <w:p w:rsidR="002E7433" w:rsidRPr="00E3374B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:rsidR="002E7433" w:rsidRPr="00E3374B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2E7433" w:rsidRPr="00E3374B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E7433" w:rsidRPr="00E3374B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:rsidR="002E7433" w:rsidRPr="00E3374B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2E7433" w:rsidRPr="00E3374B" w:rsidTr="003E4B7D">
        <w:tc>
          <w:tcPr>
            <w:tcW w:w="1865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подпункт "а" пункта 2.13</w:t>
            </w:r>
          </w:p>
        </w:tc>
        <w:tc>
          <w:tcPr>
            <w:tcW w:w="4090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E3374B">
              <w:rPr>
                <w:rFonts w:ascii="Times New Roman" w:hAnsi="Times New Roman"/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616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374B">
              <w:rPr>
                <w:rFonts w:ascii="Times New Roman" w:hAnsi="Times New Roman"/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E7433" w:rsidRPr="00E3374B" w:rsidTr="003E4B7D">
        <w:tc>
          <w:tcPr>
            <w:tcW w:w="1865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подпункт "в" пункта 2.13</w:t>
            </w:r>
          </w:p>
        </w:tc>
        <w:tc>
          <w:tcPr>
            <w:tcW w:w="4090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16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374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E7433" w:rsidRPr="00E3374B" w:rsidTr="003E4B7D">
        <w:tc>
          <w:tcPr>
            <w:tcW w:w="1865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lastRenderedPageBreak/>
              <w:t>подпункт "г" пункта 2.13</w:t>
            </w:r>
          </w:p>
        </w:tc>
        <w:tc>
          <w:tcPr>
            <w:tcW w:w="4090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16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374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2E7433" w:rsidRPr="00E3374B" w:rsidTr="003E4B7D">
        <w:tc>
          <w:tcPr>
            <w:tcW w:w="1865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подпункт "д" пункта 2.13</w:t>
            </w:r>
          </w:p>
        </w:tc>
        <w:tc>
          <w:tcPr>
            <w:tcW w:w="4090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E3374B">
              <w:rPr>
                <w:rFonts w:ascii="Times New Roman" w:hAnsi="Times New Roman"/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616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374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E7433" w:rsidRPr="00E3374B" w:rsidTr="003E4B7D">
        <w:tc>
          <w:tcPr>
            <w:tcW w:w="1865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подпункт "е" пункта 2.13</w:t>
            </w:r>
          </w:p>
        </w:tc>
        <w:tc>
          <w:tcPr>
            <w:tcW w:w="4090" w:type="dxa"/>
            <w:tcBorders>
              <w:top w:val="nil"/>
            </w:tcBorders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16" w:type="dxa"/>
            <w:shd w:val="clear" w:color="auto" w:fill="auto"/>
          </w:tcPr>
          <w:p w:rsidR="002E7433" w:rsidRPr="00E3374B" w:rsidRDefault="002E7433" w:rsidP="003E4B7D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3374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E7433" w:rsidRPr="00E3374B" w:rsidRDefault="002E7433" w:rsidP="002E7433">
      <w:pPr>
        <w:rPr>
          <w:rFonts w:ascii="Times New Roman" w:hAnsi="Times New Roman"/>
          <w:sz w:val="24"/>
          <w:szCs w:val="24"/>
        </w:rPr>
      </w:pPr>
    </w:p>
    <w:p w:rsidR="002E7433" w:rsidRPr="00E3374B" w:rsidRDefault="002E7433" w:rsidP="002E7433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 xml:space="preserve">Дополнительно информируем: </w:t>
      </w:r>
      <w:r w:rsidRPr="00E3374B">
        <w:rPr>
          <w:rFonts w:ascii="Times New Roman" w:hAnsi="Times New Roman"/>
          <w:sz w:val="24"/>
          <w:szCs w:val="24"/>
        </w:rPr>
        <w:tab/>
      </w:r>
    </w:p>
    <w:p w:rsidR="002E7433" w:rsidRPr="00E3374B" w:rsidRDefault="002E7433" w:rsidP="002E7433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ab/>
        <w:t>.</w:t>
      </w:r>
    </w:p>
    <w:p w:rsidR="002E7433" w:rsidRPr="003349C4" w:rsidRDefault="002E7433" w:rsidP="002E743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0"/>
        </w:rPr>
      </w:pPr>
      <w:r w:rsidRPr="003349C4">
        <w:rPr>
          <w:rFonts w:ascii="Times New Roman" w:hAnsi="Times New Roman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E7433" w:rsidRPr="00E3374B" w:rsidRDefault="002E7433" w:rsidP="002E7433">
      <w:pPr>
        <w:tabs>
          <w:tab w:val="right" w:leader="underscore" w:pos="9071"/>
        </w:tabs>
        <w:spacing w:line="120" w:lineRule="exact"/>
        <w:rPr>
          <w:rFonts w:ascii="Times New Roman" w:hAnsi="Times New Roman"/>
          <w:sz w:val="24"/>
          <w:szCs w:val="24"/>
        </w:rPr>
      </w:pPr>
    </w:p>
    <w:p w:rsidR="002E7433" w:rsidRPr="00E3374B" w:rsidRDefault="002E7433" w:rsidP="002E7433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 xml:space="preserve">Приложение: </w:t>
      </w:r>
      <w:r w:rsidRPr="00E3374B">
        <w:rPr>
          <w:rFonts w:ascii="Times New Roman" w:hAnsi="Times New Roman"/>
          <w:sz w:val="24"/>
          <w:szCs w:val="24"/>
        </w:rPr>
        <w:tab/>
      </w:r>
    </w:p>
    <w:p w:rsidR="002E7433" w:rsidRDefault="002E7433" w:rsidP="002E743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0"/>
        </w:rPr>
      </w:pPr>
      <w:r w:rsidRPr="003349C4">
        <w:rPr>
          <w:rFonts w:ascii="Times New Roman" w:hAnsi="Times New Roman"/>
          <w:sz w:val="20"/>
        </w:rPr>
        <w:t>(прилагаются документы, представленные заявителем)</w:t>
      </w:r>
    </w:p>
    <w:p w:rsidR="003E4B7D" w:rsidRPr="003349C4" w:rsidRDefault="003E4B7D" w:rsidP="002E743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:rsidR="002E7433" w:rsidRPr="00E3374B" w:rsidRDefault="002E7433" w:rsidP="002E7433">
      <w:pPr>
        <w:rPr>
          <w:rFonts w:ascii="Times New Roman" w:hAnsi="Times New Roman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2E7433" w:rsidRPr="00E3374B" w:rsidTr="003E4B7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433" w:rsidRPr="00E3374B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433" w:rsidRPr="00E3374B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433" w:rsidRPr="00E3374B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433" w:rsidRPr="00E3374B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433" w:rsidRPr="00E3374B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33" w:rsidRPr="00E3374B" w:rsidTr="003E4B7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7433" w:rsidRPr="003349C4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3349C4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E7433" w:rsidRPr="003349C4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2E7433" w:rsidRPr="003349C4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3349C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E7433" w:rsidRPr="003349C4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2E7433" w:rsidRPr="003349C4" w:rsidRDefault="002E7433" w:rsidP="003E4B7D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3349C4">
              <w:rPr>
                <w:rFonts w:ascii="Times New Roman" w:hAnsi="Times New Roman"/>
                <w:sz w:val="20"/>
              </w:rPr>
              <w:t>(фамилия, имя, отчество</w:t>
            </w:r>
            <w:r w:rsidRPr="003349C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</w:tr>
    </w:tbl>
    <w:p w:rsidR="002E7433" w:rsidRPr="00E3374B" w:rsidRDefault="002E7433" w:rsidP="002E7433">
      <w:pPr>
        <w:spacing w:line="240" w:lineRule="atLeast"/>
        <w:rPr>
          <w:rFonts w:ascii="Times New Roman" w:hAnsi="Times New Roman"/>
          <w:sz w:val="24"/>
          <w:szCs w:val="24"/>
        </w:rPr>
      </w:pPr>
      <w:r w:rsidRPr="00E3374B">
        <w:rPr>
          <w:rFonts w:ascii="Times New Roman" w:hAnsi="Times New Roman"/>
          <w:sz w:val="24"/>
          <w:szCs w:val="24"/>
        </w:rPr>
        <w:t>Дата</w:t>
      </w:r>
    </w:p>
    <w:p w:rsidR="002E7433" w:rsidRPr="00E3374B" w:rsidRDefault="002E7433" w:rsidP="002E743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E7433" w:rsidRDefault="002E7433" w:rsidP="002E7433">
      <w:pPr>
        <w:rPr>
          <w:rFonts w:ascii="Times New Roman" w:hAnsi="Times New Roman"/>
          <w:sz w:val="28"/>
          <w:szCs w:val="28"/>
        </w:rPr>
      </w:pPr>
      <w:r w:rsidRPr="00E3374B">
        <w:rPr>
          <w:rFonts w:ascii="Times New Roman" w:hAnsi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2E7433" w:rsidRDefault="002E743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Pr="00BA1FF2" w:rsidRDefault="002E7433" w:rsidP="002E7433">
      <w:pPr>
        <w:autoSpaceDE w:val="0"/>
        <w:autoSpaceDN w:val="0"/>
        <w:adjustRightInd w:val="0"/>
        <w:ind w:left="4248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1F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E7433" w:rsidRDefault="002E7433" w:rsidP="002E7433">
      <w:pPr>
        <w:autoSpaceDE w:val="0"/>
        <w:autoSpaceDN w:val="0"/>
        <w:adjustRightInd w:val="0"/>
        <w:ind w:left="4248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F2">
        <w:rPr>
          <w:rFonts w:ascii="Times New Roman" w:hAnsi="Times New Roman"/>
          <w:sz w:val="28"/>
          <w:szCs w:val="28"/>
        </w:rPr>
        <w:t>регламенту</w:t>
      </w:r>
    </w:p>
    <w:p w:rsidR="002E7433" w:rsidRDefault="002E7433" w:rsidP="002E7433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BA1FF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E7433" w:rsidRDefault="002E7433" w:rsidP="002E7433">
      <w:pPr>
        <w:autoSpaceDE w:val="0"/>
        <w:autoSpaceDN w:val="0"/>
        <w:adjustRightInd w:val="0"/>
        <w:ind w:left="4248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E1798">
        <w:rPr>
          <w:rFonts w:ascii="Times New Roman" w:hAnsi="Times New Roman"/>
          <w:sz w:val="28"/>
          <w:szCs w:val="28"/>
        </w:rPr>
        <w:t>Направление уведомления о</w:t>
      </w: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планируемом 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объекта</w:t>
      </w:r>
    </w:p>
    <w:p w:rsidR="002E7433" w:rsidRDefault="002E7433" w:rsidP="002E7433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798">
        <w:rPr>
          <w:rFonts w:ascii="Times New Roman" w:hAnsi="Times New Roman"/>
          <w:sz w:val="28"/>
          <w:szCs w:val="28"/>
        </w:rPr>
        <w:t>троительства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2E7433" w:rsidRDefault="002E7433" w:rsidP="002E7433">
      <w:pPr>
        <w:autoSpaceDE w:val="0"/>
        <w:autoSpaceDN w:val="0"/>
        <w:adjustRightInd w:val="0"/>
        <w:ind w:left="4248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и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 завершении сноса</w:t>
      </w:r>
    </w:p>
    <w:p w:rsidR="002E7433" w:rsidRPr="00BA1FF2" w:rsidRDefault="002E7433" w:rsidP="002E7433">
      <w:pPr>
        <w:autoSpaceDE w:val="0"/>
        <w:autoSpaceDN w:val="0"/>
        <w:adjustRightInd w:val="0"/>
        <w:ind w:left="4248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объекта 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798">
        <w:rPr>
          <w:rFonts w:ascii="Times New Roman" w:hAnsi="Times New Roman"/>
          <w:sz w:val="28"/>
          <w:szCs w:val="28"/>
        </w:rPr>
        <w:t>троительства</w:t>
      </w:r>
      <w:r w:rsidRPr="00BA1FF2">
        <w:rPr>
          <w:rFonts w:ascii="Times New Roman" w:hAnsi="Times New Roman"/>
          <w:sz w:val="28"/>
          <w:szCs w:val="28"/>
        </w:rPr>
        <w:t>»</w:t>
      </w:r>
    </w:p>
    <w:p w:rsidR="002E7433" w:rsidRPr="00BA1FF2" w:rsidRDefault="002E7433" w:rsidP="002E74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18"/>
        <w:gridCol w:w="18"/>
        <w:gridCol w:w="919"/>
        <w:gridCol w:w="3638"/>
        <w:gridCol w:w="133"/>
        <w:gridCol w:w="133"/>
        <w:gridCol w:w="1230"/>
        <w:gridCol w:w="762"/>
      </w:tblGrid>
      <w:tr w:rsidR="002E7433" w:rsidRPr="002D5B83" w:rsidTr="003E4B7D">
        <w:tc>
          <w:tcPr>
            <w:tcW w:w="0" w:type="auto"/>
            <w:gridSpan w:val="2"/>
            <w:hideMark/>
          </w:tcPr>
          <w:p w:rsidR="002E7433" w:rsidRPr="002D5B83" w:rsidRDefault="002E7433" w:rsidP="003E4B7D">
            <w:pPr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hideMark/>
          </w:tcPr>
          <w:p w:rsidR="002E7433" w:rsidRPr="002D5B83" w:rsidRDefault="002E7433" w:rsidP="003E4B7D">
            <w:pPr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</w:tr>
      <w:tr w:rsidR="002E7433" w:rsidRPr="002D5B83" w:rsidTr="003E4B7D">
        <w:tc>
          <w:tcPr>
            <w:tcW w:w="0" w:type="auto"/>
            <w:gridSpan w:val="9"/>
            <w:hideMark/>
          </w:tcPr>
          <w:p w:rsidR="002E7433" w:rsidRPr="002D5B83" w:rsidRDefault="002E7433" w:rsidP="003E4B7D">
            <w:pPr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</w:rPr>
              <w:t xml:space="preserve">                                                     </w:t>
            </w:r>
          </w:p>
        </w:tc>
      </w:tr>
      <w:tr w:rsidR="002E7433" w:rsidRPr="002D5B83" w:rsidTr="003E4B7D">
        <w:tc>
          <w:tcPr>
            <w:tcW w:w="0" w:type="auto"/>
            <w:gridSpan w:val="9"/>
            <w:hideMark/>
          </w:tcPr>
          <w:p w:rsidR="002E7433" w:rsidRPr="00E3374B" w:rsidRDefault="002E7433" w:rsidP="003E4B7D">
            <w:pPr>
              <w:spacing w:line="240" w:lineRule="atLeast"/>
              <w:ind w:left="3261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Кому ____________________________________</w:t>
            </w:r>
          </w:p>
          <w:p w:rsidR="002E7433" w:rsidRPr="00040986" w:rsidRDefault="002E7433" w:rsidP="003E4B7D">
            <w:pPr>
              <w:spacing w:line="240" w:lineRule="atLeast"/>
              <w:ind w:left="3969"/>
              <w:jc w:val="center"/>
              <w:rPr>
                <w:rFonts w:ascii="Times New Roman" w:hAnsi="Times New Roman"/>
                <w:sz w:val="20"/>
              </w:rPr>
            </w:pPr>
            <w:r w:rsidRPr="00040986">
              <w:rPr>
                <w:rFonts w:ascii="Times New Roman" w:hAnsi="Times New Roman"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      </w:r>
          </w:p>
          <w:p w:rsidR="002E7433" w:rsidRPr="00E3374B" w:rsidRDefault="002E7433" w:rsidP="003E4B7D">
            <w:pPr>
              <w:spacing w:line="240" w:lineRule="atLeast"/>
              <w:ind w:left="3261"/>
              <w:rPr>
                <w:rFonts w:ascii="Times New Roman" w:hAnsi="Times New Roman"/>
                <w:sz w:val="24"/>
                <w:szCs w:val="24"/>
              </w:rPr>
            </w:pPr>
            <w:r w:rsidRPr="00E337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E7433" w:rsidRPr="00040986" w:rsidRDefault="002E7433" w:rsidP="003E4B7D">
            <w:pPr>
              <w:spacing w:line="240" w:lineRule="atLeast"/>
              <w:ind w:left="3261"/>
              <w:jc w:val="center"/>
              <w:rPr>
                <w:rFonts w:ascii="Times New Roman" w:hAnsi="Times New Roman"/>
                <w:sz w:val="20"/>
              </w:rPr>
            </w:pPr>
            <w:r w:rsidRPr="00040986">
              <w:rPr>
                <w:rFonts w:ascii="Times New Roman" w:hAnsi="Times New Roman"/>
                <w:sz w:val="20"/>
              </w:rPr>
              <w:t>почтовый индекс и адрес, телефон, адрес электронной почты застройщика)</w:t>
            </w:r>
          </w:p>
          <w:p w:rsidR="002E7433" w:rsidRPr="00E3374B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</w:rPr>
              <w:t xml:space="preserve">                           </w:t>
            </w:r>
          </w:p>
        </w:tc>
      </w:tr>
      <w:tr w:rsidR="002E7433" w:rsidRPr="002D5B83" w:rsidTr="003E4B7D">
        <w:trPr>
          <w:trHeight w:val="15"/>
        </w:trPr>
        <w:tc>
          <w:tcPr>
            <w:tcW w:w="2637" w:type="dxa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  <w:r w:rsidRPr="002D5B83">
              <w:rPr>
                <w:rFonts w:ascii="Arial" w:hAnsi="Arial" w:cs="Arial"/>
                <w:color w:val="444444"/>
                <w:sz w:val="28"/>
                <w:szCs w:val="28"/>
              </w:rPr>
              <w:t>    </w:t>
            </w:r>
          </w:p>
        </w:tc>
        <w:tc>
          <w:tcPr>
            <w:tcW w:w="36" w:type="dxa"/>
            <w:gridSpan w:val="2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</w:p>
        </w:tc>
        <w:tc>
          <w:tcPr>
            <w:tcW w:w="758" w:type="dxa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</w:p>
        </w:tc>
        <w:tc>
          <w:tcPr>
            <w:tcW w:w="3508" w:type="dxa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</w:p>
        </w:tc>
        <w:tc>
          <w:tcPr>
            <w:tcW w:w="266" w:type="dxa"/>
            <w:gridSpan w:val="2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</w:p>
        </w:tc>
        <w:tc>
          <w:tcPr>
            <w:tcW w:w="2041" w:type="dxa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</w:p>
        </w:tc>
        <w:tc>
          <w:tcPr>
            <w:tcW w:w="726" w:type="dxa"/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"/>
                <w:szCs w:val="27"/>
              </w:rPr>
            </w:pP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Default="002E7433" w:rsidP="003E4B7D">
            <w:pPr>
              <w:tabs>
                <w:tab w:val="left" w:pos="5954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83">
              <w:rPr>
                <w:rFonts w:ascii="Arial" w:hAnsi="Arial" w:cs="Arial"/>
                <w:b/>
                <w:bCs/>
                <w:sz w:val="27"/>
                <w:szCs w:val="27"/>
              </w:rPr>
              <w:t>И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звещение</w:t>
            </w:r>
            <w:r w:rsidRPr="002D5B8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о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приеме </w:t>
            </w:r>
            <w:r w:rsidRPr="002D5B83">
              <w:rPr>
                <w:rFonts w:ascii="Arial" w:hAnsi="Arial" w:cs="Arial"/>
                <w:b/>
                <w:bCs/>
                <w:sz w:val="27"/>
                <w:szCs w:val="27"/>
              </w:rPr>
              <w:t>уведомления о планируемом сносе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(завершении сноса)</w:t>
            </w:r>
            <w:r w:rsidRPr="002D5B83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объекта капитального строительства </w:t>
            </w:r>
          </w:p>
          <w:p w:rsidR="002E7433" w:rsidRPr="002D5B83" w:rsidRDefault="002E7433" w:rsidP="003E4B7D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Default="002E7433" w:rsidP="003E4B7D">
            <w:pPr>
              <w:spacing w:line="336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Администрация ЗАТО г. Железногорск</w:t>
            </w:r>
            <w:r w:rsidRPr="009B1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информирует о приеме уведомления о планируемом сносе (завершении сноса) объекта капитального строительства________________________________________________________</w:t>
            </w:r>
          </w:p>
          <w:p w:rsidR="002E7433" w:rsidRDefault="002E7433" w:rsidP="003E4B7D">
            <w:pPr>
              <w:spacing w:line="336" w:lineRule="atLeast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9B16F7">
              <w:rPr>
                <w:rFonts w:ascii="Times New Roman" w:hAnsi="Times New Roman"/>
                <w:sz w:val="20"/>
              </w:rPr>
              <w:t>Наименование объекта, кадастровый номер объекта</w:t>
            </w:r>
            <w:r>
              <w:rPr>
                <w:rFonts w:ascii="Times New Roman" w:hAnsi="Times New Roman"/>
                <w:sz w:val="20"/>
              </w:rPr>
              <w:t xml:space="preserve"> или адрес объекта)</w:t>
            </w:r>
          </w:p>
          <w:p w:rsidR="002E7433" w:rsidRPr="002D5B83" w:rsidRDefault="002E7433" w:rsidP="003E4B7D">
            <w:pPr>
              <w:spacing w:line="336" w:lineRule="atLeast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</w:t>
            </w: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Default="002E7433" w:rsidP="003E4B7D">
            <w:pPr>
              <w:spacing w:after="270" w:line="33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433" w:rsidRPr="002D5B83" w:rsidRDefault="002E7433" w:rsidP="003E4B7D">
            <w:pPr>
              <w:spacing w:after="270" w:line="33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  <w:tr w:rsidR="002E7433" w:rsidRPr="002D5B83" w:rsidTr="003E4B7D">
        <w:tc>
          <w:tcPr>
            <w:tcW w:w="99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  <w:tr w:rsidR="002E7433" w:rsidRPr="002D5B83" w:rsidTr="003E4B7D">
        <w:tc>
          <w:tcPr>
            <w:tcW w:w="26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Arial" w:hAnsi="Arial" w:cs="Arial"/>
                <w:color w:val="444444"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  <w:tr w:rsidR="002E7433" w:rsidRPr="002D5B83" w:rsidTr="003E4B7D">
        <w:tc>
          <w:tcPr>
            <w:tcW w:w="26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Default="002E7433" w:rsidP="003E4B7D">
            <w:pPr>
              <w:spacing w:line="33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5B83">
              <w:rPr>
                <w:rFonts w:ascii="Times New Roman" w:hAnsi="Times New Roman"/>
                <w:sz w:val="22"/>
                <w:szCs w:val="22"/>
              </w:rPr>
              <w:t>(уполномоченное должностное лицо)</w:t>
            </w:r>
          </w:p>
          <w:p w:rsidR="002E7433" w:rsidRDefault="002E7433" w:rsidP="003E4B7D">
            <w:pPr>
              <w:spacing w:line="33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7433" w:rsidRDefault="002E7433" w:rsidP="003E4B7D">
            <w:pPr>
              <w:spacing w:line="33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7433" w:rsidRPr="002D5B83" w:rsidRDefault="002E7433" w:rsidP="003E4B7D">
            <w:pPr>
              <w:spacing w:line="33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5B83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7433" w:rsidRPr="002D5B83" w:rsidRDefault="002E7433" w:rsidP="003E4B7D">
            <w:pPr>
              <w:spacing w:line="336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5B83">
              <w:rPr>
                <w:rFonts w:ascii="Times New Roman" w:hAnsi="Times New Roman"/>
                <w:sz w:val="22"/>
                <w:szCs w:val="22"/>
              </w:rPr>
              <w:t>(инициалы, фамилия)</w:t>
            </w:r>
          </w:p>
        </w:tc>
      </w:tr>
    </w:tbl>
    <w:p w:rsidR="002E7433" w:rsidRDefault="002E7433"/>
    <w:p w:rsidR="002E7433" w:rsidRDefault="002E7433"/>
    <w:p w:rsidR="002E7433" w:rsidRDefault="002E743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  <w:sectPr w:rsidR="002E7433" w:rsidSect="00CB4339">
          <w:foot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7433" w:rsidRPr="00BA1FF2" w:rsidRDefault="002E7433" w:rsidP="002E7433">
      <w:pPr>
        <w:autoSpaceDE w:val="0"/>
        <w:autoSpaceDN w:val="0"/>
        <w:adjustRightInd w:val="0"/>
        <w:ind w:left="9204"/>
        <w:jc w:val="both"/>
        <w:outlineLvl w:val="1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E7433" w:rsidRDefault="002E7433" w:rsidP="002E7433">
      <w:pPr>
        <w:autoSpaceDE w:val="0"/>
        <w:autoSpaceDN w:val="0"/>
        <w:adjustRightInd w:val="0"/>
        <w:ind w:left="9204"/>
        <w:rPr>
          <w:rFonts w:ascii="Times New Roman" w:hAnsi="Times New Roman"/>
          <w:sz w:val="28"/>
          <w:szCs w:val="28"/>
        </w:rPr>
      </w:pPr>
      <w:r w:rsidRPr="00BA1FF2">
        <w:rPr>
          <w:rFonts w:ascii="Times New Roman" w:hAnsi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F2">
        <w:rPr>
          <w:rFonts w:ascii="Times New Roman" w:hAnsi="Times New Roman"/>
          <w:sz w:val="28"/>
          <w:szCs w:val="28"/>
        </w:rPr>
        <w:t>регламенту</w:t>
      </w:r>
    </w:p>
    <w:p w:rsidR="002E7433" w:rsidRDefault="002E7433" w:rsidP="002E7433">
      <w:pPr>
        <w:autoSpaceDE w:val="0"/>
        <w:autoSpaceDN w:val="0"/>
        <w:adjustRightInd w:val="0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BA1FF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E7433" w:rsidRDefault="002E7433" w:rsidP="002E7433">
      <w:pPr>
        <w:autoSpaceDE w:val="0"/>
        <w:autoSpaceDN w:val="0"/>
        <w:adjustRightInd w:val="0"/>
        <w:ind w:left="9204"/>
        <w:rPr>
          <w:rFonts w:ascii="Times New Roman" w:hAnsi="Times New Roman"/>
          <w:sz w:val="28"/>
          <w:szCs w:val="28"/>
        </w:rPr>
      </w:pPr>
    </w:p>
    <w:p w:rsidR="002E7433" w:rsidRDefault="002E7433" w:rsidP="002E7433">
      <w:pPr>
        <w:autoSpaceDE w:val="0"/>
        <w:autoSpaceDN w:val="0"/>
        <w:adjustRightInd w:val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E1798">
        <w:rPr>
          <w:rFonts w:ascii="Times New Roman" w:hAnsi="Times New Roman"/>
          <w:sz w:val="28"/>
          <w:szCs w:val="28"/>
        </w:rPr>
        <w:t>Направление уведомления о</w:t>
      </w:r>
    </w:p>
    <w:p w:rsidR="002E7433" w:rsidRDefault="002E7433" w:rsidP="002E7433">
      <w:pPr>
        <w:autoSpaceDE w:val="0"/>
        <w:autoSpaceDN w:val="0"/>
        <w:adjustRightInd w:val="0"/>
        <w:ind w:left="9204"/>
        <w:jc w:val="both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планируемом сносе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объекта</w:t>
      </w:r>
    </w:p>
    <w:p w:rsidR="002E7433" w:rsidRDefault="002E7433" w:rsidP="002E7433">
      <w:pPr>
        <w:autoSpaceDE w:val="0"/>
        <w:autoSpaceDN w:val="0"/>
        <w:adjustRightInd w:val="0"/>
        <w:ind w:left="9204"/>
        <w:jc w:val="both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798">
        <w:rPr>
          <w:rFonts w:ascii="Times New Roman" w:hAnsi="Times New Roman"/>
          <w:sz w:val="28"/>
          <w:szCs w:val="28"/>
        </w:rPr>
        <w:t>троительства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2E7433" w:rsidRDefault="002E7433" w:rsidP="002E7433">
      <w:pPr>
        <w:autoSpaceDE w:val="0"/>
        <w:autoSpaceDN w:val="0"/>
        <w:adjustRightInd w:val="0"/>
        <w:ind w:left="9204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и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98">
        <w:rPr>
          <w:rFonts w:ascii="Times New Roman" w:hAnsi="Times New Roman"/>
          <w:sz w:val="28"/>
          <w:szCs w:val="28"/>
        </w:rPr>
        <w:t>о завершении сноса</w:t>
      </w:r>
    </w:p>
    <w:p w:rsidR="002E7433" w:rsidRPr="00BA1FF2" w:rsidRDefault="002E7433" w:rsidP="002E7433">
      <w:pPr>
        <w:autoSpaceDE w:val="0"/>
        <w:autoSpaceDN w:val="0"/>
        <w:adjustRightInd w:val="0"/>
        <w:ind w:left="9204"/>
        <w:rPr>
          <w:rFonts w:ascii="Times New Roman" w:hAnsi="Times New Roman"/>
          <w:sz w:val="28"/>
          <w:szCs w:val="28"/>
        </w:rPr>
      </w:pPr>
      <w:r w:rsidRPr="00CE1798">
        <w:rPr>
          <w:rFonts w:ascii="Times New Roman" w:hAnsi="Times New Roman"/>
          <w:sz w:val="28"/>
          <w:szCs w:val="28"/>
        </w:rPr>
        <w:t>объекта 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798">
        <w:rPr>
          <w:rFonts w:ascii="Times New Roman" w:hAnsi="Times New Roman"/>
          <w:sz w:val="28"/>
          <w:szCs w:val="28"/>
        </w:rPr>
        <w:t>троительства</w:t>
      </w:r>
      <w:r w:rsidRPr="00BA1FF2">
        <w:rPr>
          <w:rFonts w:ascii="Times New Roman" w:hAnsi="Times New Roman"/>
          <w:sz w:val="28"/>
          <w:szCs w:val="28"/>
        </w:rPr>
        <w:t>»</w:t>
      </w:r>
    </w:p>
    <w:p w:rsidR="002E7433" w:rsidRPr="00BA1FF2" w:rsidRDefault="002E7433" w:rsidP="002E7433">
      <w:pPr>
        <w:autoSpaceDE w:val="0"/>
        <w:autoSpaceDN w:val="0"/>
        <w:adjustRightInd w:val="0"/>
        <w:ind w:firstLine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433" w:rsidRPr="001556DF" w:rsidRDefault="002E7433" w:rsidP="002E743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56DF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ри предоставлении муниципальной </w:t>
      </w:r>
      <w:r w:rsidRPr="001556DF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tbl>
      <w:tblPr>
        <w:tblW w:w="51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2"/>
        <w:gridCol w:w="31"/>
        <w:gridCol w:w="31"/>
        <w:gridCol w:w="6"/>
        <w:gridCol w:w="43"/>
        <w:gridCol w:w="3270"/>
        <w:gridCol w:w="58"/>
        <w:gridCol w:w="67"/>
        <w:gridCol w:w="1577"/>
        <w:gridCol w:w="43"/>
        <w:gridCol w:w="92"/>
        <w:gridCol w:w="1657"/>
        <w:gridCol w:w="138"/>
        <w:gridCol w:w="153"/>
        <w:gridCol w:w="1751"/>
        <w:gridCol w:w="40"/>
        <w:gridCol w:w="40"/>
        <w:gridCol w:w="15"/>
        <w:gridCol w:w="178"/>
        <w:gridCol w:w="1387"/>
        <w:gridCol w:w="619"/>
        <w:gridCol w:w="1932"/>
      </w:tblGrid>
      <w:tr w:rsidR="002E7433" w:rsidRPr="001556DF" w:rsidTr="002E7433">
        <w:trPr>
          <w:trHeight w:val="2041"/>
          <w:tblHeader/>
        </w:trPr>
        <w:tc>
          <w:tcPr>
            <w:tcW w:w="723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70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80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E7433" w:rsidRPr="001556DF" w:rsidTr="002E7433">
        <w:trPr>
          <w:trHeight w:val="20"/>
          <w:tblHeader/>
        </w:trPr>
        <w:tc>
          <w:tcPr>
            <w:tcW w:w="723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433" w:rsidRPr="001556DF" w:rsidTr="002E7433">
        <w:tc>
          <w:tcPr>
            <w:tcW w:w="5000" w:type="pct"/>
            <w:gridSpan w:val="22"/>
            <w:shd w:val="clear" w:color="auto" w:fill="auto"/>
          </w:tcPr>
          <w:p w:rsidR="002E7433" w:rsidRPr="001556DF" w:rsidRDefault="002E7433" w:rsidP="003E4B7D">
            <w:pPr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2E7433" w:rsidRPr="001556DF" w:rsidTr="002E7433">
        <w:trPr>
          <w:trHeight w:val="3332"/>
        </w:trPr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Поступление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уведомления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документов для предоставления муниципальной услуги в Уполномоченный орган</w:t>
            </w:r>
          </w:p>
        </w:tc>
        <w:tc>
          <w:tcPr>
            <w:tcW w:w="112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.п.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A558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2.8, 2.9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день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олномочен-ный орган 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ГИС / ПГС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E7433" w:rsidRPr="001556DF" w:rsidTr="002E7433">
        <w:trPr>
          <w:trHeight w:val="353"/>
          <w:tblHeader/>
        </w:trPr>
        <w:tc>
          <w:tcPr>
            <w:tcW w:w="713" w:type="pct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pct"/>
            <w:gridSpan w:val="5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3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433" w:rsidRPr="001556DF" w:rsidTr="002E7433">
        <w:trPr>
          <w:trHeight w:val="2471"/>
          <w:tblHeader/>
        </w:trPr>
        <w:tc>
          <w:tcPr>
            <w:tcW w:w="713" w:type="pct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104" w:type="pct"/>
            <w:gridSpan w:val="5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gridSpan w:val="3"/>
            <w:shd w:val="clear" w:color="auto" w:fill="auto"/>
            <w:vAlign w:val="center"/>
          </w:tcPr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органа, ответственное за регистрацию корреспонден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 орган/ГИС</w:t>
            </w: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E7433" w:rsidRPr="001556DF" w:rsidTr="002E7433">
        <w:trPr>
          <w:trHeight w:val="419"/>
          <w:tblHeader/>
        </w:trPr>
        <w:tc>
          <w:tcPr>
            <w:tcW w:w="5000" w:type="pct"/>
            <w:gridSpan w:val="22"/>
            <w:shd w:val="clear" w:color="auto" w:fill="auto"/>
          </w:tcPr>
          <w:p w:rsidR="002E7433" w:rsidRPr="001556DF" w:rsidRDefault="002E7433" w:rsidP="003E4B7D">
            <w:pPr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2E7433" w:rsidRPr="001556DF" w:rsidTr="002E7433">
        <w:trPr>
          <w:trHeight w:val="4249"/>
          <w:tblHeader/>
        </w:trPr>
        <w:tc>
          <w:tcPr>
            <w:tcW w:w="735" w:type="pct"/>
            <w:gridSpan w:val="4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1" w:type="pct"/>
            <w:gridSpan w:val="3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48" w:type="pct"/>
            <w:gridSpan w:val="4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516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433" w:rsidRPr="001556DF" w:rsidTr="002E7433">
        <w:trPr>
          <w:trHeight w:val="274"/>
          <w:tblHeader/>
        </w:trPr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433" w:rsidRPr="001556DF" w:rsidTr="002E7433">
        <w:trPr>
          <w:trHeight w:val="4525"/>
          <w:tblHeader/>
        </w:trPr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712E19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712E19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E7433" w:rsidRPr="00712E19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712E19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712E19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предоставляю-щие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органа, ответствен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E7433" w:rsidRPr="00712E19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 орган /ГИС/ ПГС / СМЭВ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документов (сведений), необходимых для предоставления  муниципальной услуги</w:t>
            </w:r>
          </w:p>
        </w:tc>
      </w:tr>
      <w:tr w:rsidR="002E7433" w:rsidRPr="001556DF" w:rsidTr="002E7433">
        <w:trPr>
          <w:trHeight w:val="393"/>
          <w:tblHeader/>
        </w:trPr>
        <w:tc>
          <w:tcPr>
            <w:tcW w:w="5000" w:type="pct"/>
            <w:gridSpan w:val="22"/>
            <w:shd w:val="clear" w:color="auto" w:fill="auto"/>
          </w:tcPr>
          <w:p w:rsidR="002E7433" w:rsidRPr="001556DF" w:rsidRDefault="002E7433" w:rsidP="003E4B7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Рассмотрение документов и сведений</w:t>
            </w:r>
          </w:p>
        </w:tc>
      </w:tr>
      <w:tr w:rsidR="002E7433" w:rsidRPr="001556DF" w:rsidTr="002E7433">
        <w:trPr>
          <w:trHeight w:val="3970"/>
          <w:tblHeader/>
        </w:trPr>
        <w:tc>
          <w:tcPr>
            <w:tcW w:w="733" w:type="pct"/>
            <w:gridSpan w:val="3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акет зарегистрированных документов, поступивших должностному лицу,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3" w:type="pct"/>
            <w:gridSpan w:val="4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 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услуги </w:t>
            </w:r>
          </w:p>
          <w:p w:rsidR="002E7433" w:rsidRDefault="002E7433" w:rsidP="003E4B7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2 рабочих дней</w:t>
            </w:r>
          </w:p>
          <w:p w:rsidR="002E7433" w:rsidRDefault="002E7433" w:rsidP="003E4B7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органа, ответствен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доставление 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ной услуги</w:t>
            </w:r>
          </w:p>
        </w:tc>
        <w:tc>
          <w:tcPr>
            <w:tcW w:w="653" w:type="pct"/>
            <w:gridSpan w:val="5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 орган / ГИС / ПГС</w:t>
            </w:r>
          </w:p>
          <w:p w:rsidR="002E7433" w:rsidRDefault="002E7433" w:rsidP="003E4B7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shd w:val="clear" w:color="auto" w:fill="auto"/>
          </w:tcPr>
          <w:p w:rsidR="002E7433" w:rsidRDefault="002E7433" w:rsidP="003E4B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снования отказа в предоставлении  муниципальной услуги, предусмотрен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ные пунктом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 2.13 А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нистративного регламента</w:t>
            </w:r>
          </w:p>
          <w:p w:rsidR="002E7433" w:rsidRDefault="002E7433" w:rsidP="003E4B7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роект результата предоставления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униципальной услуги </w:t>
            </w:r>
          </w:p>
          <w:p w:rsidR="002E7433" w:rsidRDefault="002E7433" w:rsidP="003E4B7D">
            <w:pPr>
              <w:ind w:left="3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E7433" w:rsidRPr="001556DF" w:rsidTr="002E7433">
        <w:trPr>
          <w:trHeight w:val="268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" w:type="pct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433" w:rsidRPr="001556DF" w:rsidTr="002E7433">
        <w:trPr>
          <w:trHeight w:val="268"/>
          <w:tblHeader/>
        </w:trPr>
        <w:tc>
          <w:tcPr>
            <w:tcW w:w="5000" w:type="pct"/>
            <w:gridSpan w:val="22"/>
            <w:shd w:val="clear" w:color="auto" w:fill="auto"/>
          </w:tcPr>
          <w:p w:rsidR="002E7433" w:rsidRPr="00712E19" w:rsidRDefault="002E7433" w:rsidP="003E4B7D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Принятие решения</w:t>
            </w:r>
          </w:p>
        </w:tc>
      </w:tr>
      <w:tr w:rsidR="002E7433" w:rsidRPr="001556DF" w:rsidTr="002E7433">
        <w:trPr>
          <w:trHeight w:val="3698"/>
          <w:tblHeader/>
        </w:trPr>
        <w:tc>
          <w:tcPr>
            <w:tcW w:w="749" w:type="pct"/>
            <w:gridSpan w:val="5"/>
            <w:vMerge w:val="restart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роект результата предоставления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униципальной услуги </w:t>
            </w:r>
          </w:p>
          <w:p w:rsidR="002E7433" w:rsidRPr="001556DF" w:rsidRDefault="002E7433" w:rsidP="003E4B7D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6C41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муниципальной услуги и направлении  уведомлений о планируемом сносе (завершении сноса) объектов для размещения в интегрированной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559" w:type="pct"/>
            <w:gridSpan w:val="3"/>
            <w:vMerge w:val="restart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рабочий день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органа, ответствен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5"/>
            <w:vMerge w:val="restart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 орган / ГИС / ПГС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FE5">
              <w:rPr>
                <w:rFonts w:ascii="Times New Roman" w:hAnsi="Times New Roman"/>
                <w:sz w:val="24"/>
                <w:szCs w:val="24"/>
              </w:rPr>
              <w:t>Отсутствие оснований для отказа  в предоставлении муниципальной услуги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Главы  ЗАТО г.Железногорск или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уполномоченного им лица</w:t>
            </w:r>
          </w:p>
        </w:tc>
      </w:tr>
      <w:tr w:rsidR="002E7433" w:rsidRPr="001556DF" w:rsidTr="002E7433">
        <w:trPr>
          <w:trHeight w:val="1415"/>
          <w:tblHeader/>
        </w:trPr>
        <w:tc>
          <w:tcPr>
            <w:tcW w:w="749" w:type="pct"/>
            <w:gridSpan w:val="5"/>
            <w:vMerge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shd w:val="clear" w:color="auto" w:fill="auto"/>
          </w:tcPr>
          <w:p w:rsidR="002E7433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  <w:p w:rsidR="002E7433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433" w:rsidRPr="003B1225" w:rsidRDefault="002E7433" w:rsidP="003E4B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gridSpan w:val="3"/>
            <w:vMerge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Merge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5"/>
            <w:vMerge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:rsidR="002E7433" w:rsidRDefault="002E7433" w:rsidP="003E4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631" w:type="pct"/>
            <w:vMerge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E7433" w:rsidRPr="001556DF" w:rsidTr="002E7433">
        <w:trPr>
          <w:trHeight w:val="225"/>
          <w:tblHeader/>
        </w:trPr>
        <w:tc>
          <w:tcPr>
            <w:tcW w:w="5000" w:type="pct"/>
            <w:gridSpan w:val="22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5. Выдача  результата </w:t>
            </w:r>
          </w:p>
        </w:tc>
      </w:tr>
      <w:tr w:rsidR="002E7433" w:rsidRPr="001556DF" w:rsidTr="002E7433">
        <w:trPr>
          <w:trHeight w:val="2394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1556DF" w:rsidRDefault="002E7433" w:rsidP="003E4B7D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ормирование и регистрация результата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2E7433" w:rsidRPr="001556DF" w:rsidRDefault="002E7433" w:rsidP="003E4B7D">
            <w:pPr>
              <w:ind w:left="3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осле окончания процедуры принятия решения (в общий срок предоставления муници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 услуги не включается)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ципальной услуги</w:t>
            </w:r>
          </w:p>
        </w:tc>
      </w:tr>
      <w:tr w:rsidR="002E7433" w:rsidRPr="001556DF" w:rsidTr="002E7433">
        <w:trPr>
          <w:trHeight w:val="268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" w:type="pct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433" w:rsidRPr="001556DF" w:rsidTr="002E7433">
        <w:trPr>
          <w:trHeight w:val="4950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1556DF" w:rsidRDefault="002E7433" w:rsidP="003E4B7D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2E7433" w:rsidRDefault="002E7433" w:rsidP="003E4B7D">
            <w:pPr>
              <w:ind w:left="2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сроки, установлен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ные соглаше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нием о взаимодейст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вии между Уполномочен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 органом  и много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 центром</w:t>
            </w:r>
          </w:p>
        </w:tc>
        <w:tc>
          <w:tcPr>
            <w:tcW w:w="636" w:type="pct"/>
            <w:gridSpan w:val="3"/>
            <w:vMerge w:val="restart"/>
            <w:shd w:val="clear" w:color="auto" w:fill="auto"/>
          </w:tcPr>
          <w:p w:rsidR="002E7433" w:rsidRPr="001556DF" w:rsidRDefault="002E7433" w:rsidP="003E4B7D">
            <w:pPr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55" w:type="pct"/>
            <w:gridSpan w:val="2"/>
            <w:vMerge w:val="restart"/>
            <w:shd w:val="clear" w:color="auto" w:fill="auto"/>
          </w:tcPr>
          <w:p w:rsidR="002E7433" w:rsidRDefault="002E7433" w:rsidP="003E4B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Указание заявителем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уведомлении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способа выдачи результата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униципальной услуги в многофункцио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нальном центре, а также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уведомления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через многофункцио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нальный центр</w:t>
            </w:r>
          </w:p>
        </w:tc>
        <w:tc>
          <w:tcPr>
            <w:tcW w:w="631" w:type="pct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центра</w:t>
            </w:r>
          </w:p>
          <w:p w:rsidR="002E7433" w:rsidRPr="001556DF" w:rsidRDefault="002E7433" w:rsidP="003E4B7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433" w:rsidRPr="001556DF" w:rsidTr="002E7433">
        <w:trPr>
          <w:trHeight w:val="2678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1556DF" w:rsidRDefault="002E7433" w:rsidP="003E4B7D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shd w:val="clear" w:color="auto" w:fill="auto"/>
          </w:tcPr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день регистрации результата предоставле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ния муници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636" w:type="pct"/>
            <w:gridSpan w:val="3"/>
            <w:vMerge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Уполномоченный орган) / АИС</w:t>
            </w:r>
          </w:p>
        </w:tc>
        <w:tc>
          <w:tcPr>
            <w:tcW w:w="655" w:type="pct"/>
            <w:gridSpan w:val="2"/>
            <w:vMerge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абинет на Едином портале</w:t>
            </w:r>
          </w:p>
        </w:tc>
      </w:tr>
      <w:tr w:rsidR="002E7433" w:rsidRPr="001556DF" w:rsidTr="002E7433">
        <w:trPr>
          <w:trHeight w:val="268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" w:type="pct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E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433" w:rsidRPr="001556DF" w:rsidTr="002E7433">
        <w:trPr>
          <w:trHeight w:val="268"/>
          <w:tblHeader/>
        </w:trPr>
        <w:tc>
          <w:tcPr>
            <w:tcW w:w="5000" w:type="pct"/>
            <w:gridSpan w:val="22"/>
            <w:shd w:val="clear" w:color="auto" w:fill="auto"/>
          </w:tcPr>
          <w:p w:rsidR="002E7433" w:rsidRPr="00712E19" w:rsidRDefault="002E7433" w:rsidP="003E4B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Внесение результата муниципальной услуги в реестр юридически значимых записей</w:t>
            </w:r>
          </w:p>
        </w:tc>
      </w:tr>
      <w:tr w:rsidR="002E7433" w:rsidRPr="001556DF" w:rsidTr="002E7433">
        <w:trPr>
          <w:trHeight w:val="2678"/>
          <w:tblHeader/>
        </w:trPr>
        <w:tc>
          <w:tcPr>
            <w:tcW w:w="749" w:type="pct"/>
            <w:gridSpan w:val="5"/>
            <w:shd w:val="clear" w:color="auto" w:fill="auto"/>
          </w:tcPr>
          <w:p w:rsidR="002E7433" w:rsidRPr="001556DF" w:rsidRDefault="002E7433" w:rsidP="003E4B7D">
            <w:pPr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Готовый результат муниципальной услуги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2E7433" w:rsidRDefault="002E7433" w:rsidP="003E4B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день регистрации результата предоставле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ния муници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2265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орган) / АИС</w:t>
            </w:r>
            <w:proofErr w:type="gramEnd"/>
          </w:p>
        </w:tc>
        <w:tc>
          <w:tcPr>
            <w:tcW w:w="655" w:type="pct"/>
            <w:gridSpan w:val="2"/>
            <w:shd w:val="clear" w:color="auto" w:fill="auto"/>
          </w:tcPr>
          <w:p w:rsidR="002E7433" w:rsidRPr="001556DF" w:rsidRDefault="002E7433" w:rsidP="003E4B7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Готовый результат муниципальной услуги-</w:t>
            </w:r>
          </w:p>
        </w:tc>
        <w:tc>
          <w:tcPr>
            <w:tcW w:w="631" w:type="pct"/>
            <w:shd w:val="clear" w:color="auto" w:fill="auto"/>
          </w:tcPr>
          <w:p w:rsidR="002E7433" w:rsidRDefault="002E7433" w:rsidP="003E4B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размещение</w:t>
            </w:r>
            <w:r w:rsidRPr="001556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сведений в ГИС о выдаче результата муниципальной услуги</w:t>
            </w:r>
          </w:p>
          <w:p w:rsidR="002E7433" w:rsidRDefault="002E7433" w:rsidP="003E4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33" w:rsidRDefault="002E7433" w:rsidP="002E7433">
      <w:pPr>
        <w:jc w:val="center"/>
        <w:rPr>
          <w:rFonts w:ascii="Times New Roman" w:hAnsi="Times New Roman"/>
          <w:sz w:val="28"/>
          <w:szCs w:val="28"/>
        </w:rPr>
      </w:pPr>
    </w:p>
    <w:p w:rsidR="002E7433" w:rsidRDefault="002E7433"/>
    <w:sectPr w:rsidR="002E7433" w:rsidSect="002E7433">
      <w:pgSz w:w="16838" w:h="11906" w:orient="landscape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46" w:rsidRDefault="00275246" w:rsidP="002E7433">
      <w:r>
        <w:separator/>
      </w:r>
    </w:p>
  </w:endnote>
  <w:endnote w:type="continuationSeparator" w:id="0">
    <w:p w:rsidR="00275246" w:rsidRDefault="00275246" w:rsidP="002E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066789"/>
      <w:docPartObj>
        <w:docPartGallery w:val="Page Numbers (Bottom of Page)"/>
        <w:docPartUnique/>
      </w:docPartObj>
    </w:sdtPr>
    <w:sdtContent>
      <w:p w:rsidR="00301D4D" w:rsidRDefault="00C6519C">
        <w:pPr>
          <w:pStyle w:val="ac"/>
          <w:jc w:val="center"/>
        </w:pPr>
        <w:fldSimple w:instr="PAGE   \* MERGEFORMAT">
          <w:r w:rsidR="008C313E">
            <w:rPr>
              <w:noProof/>
            </w:rPr>
            <w:t>2</w:t>
          </w:r>
        </w:fldSimple>
      </w:p>
    </w:sdtContent>
  </w:sdt>
  <w:p w:rsidR="00301D4D" w:rsidRDefault="00301D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46" w:rsidRDefault="00275246" w:rsidP="002E7433">
      <w:r>
        <w:separator/>
      </w:r>
    </w:p>
  </w:footnote>
  <w:footnote w:type="continuationSeparator" w:id="0">
    <w:p w:rsidR="00275246" w:rsidRDefault="00275246" w:rsidP="002E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F2DDB"/>
    <w:multiLevelType w:val="hybridMultilevel"/>
    <w:tmpl w:val="EC982C86"/>
    <w:lvl w:ilvl="0" w:tplc="8020E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52C1A1E"/>
    <w:multiLevelType w:val="multilevel"/>
    <w:tmpl w:val="4EE2CB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9536C9C"/>
    <w:multiLevelType w:val="hybridMultilevel"/>
    <w:tmpl w:val="CB72762A"/>
    <w:lvl w:ilvl="0" w:tplc="D6DEA386">
      <w:start w:val="1"/>
      <w:numFmt w:val="upperRoman"/>
      <w:lvlText w:val="%1."/>
      <w:lvlJc w:val="left"/>
      <w:pPr>
        <w:ind w:left="4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0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D559CF"/>
    <w:multiLevelType w:val="hybridMultilevel"/>
    <w:tmpl w:val="AF969F02"/>
    <w:lvl w:ilvl="0" w:tplc="436606F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4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</w:num>
  <w:num w:numId="8">
    <w:abstractNumId w:val="32"/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23"/>
  </w:num>
  <w:num w:numId="14">
    <w:abstractNumId w:val="19"/>
  </w:num>
  <w:num w:numId="15">
    <w:abstractNumId w:val="9"/>
  </w:num>
  <w:num w:numId="16">
    <w:abstractNumId w:val="3"/>
  </w:num>
  <w:num w:numId="17">
    <w:abstractNumId w:val="18"/>
  </w:num>
  <w:num w:numId="18">
    <w:abstractNumId w:val="28"/>
  </w:num>
  <w:num w:numId="19">
    <w:abstractNumId w:val="2"/>
  </w:num>
  <w:num w:numId="20">
    <w:abstractNumId w:val="7"/>
  </w:num>
  <w:num w:numId="21">
    <w:abstractNumId w:val="29"/>
  </w:num>
  <w:num w:numId="22">
    <w:abstractNumId w:val="25"/>
  </w:num>
  <w:num w:numId="23">
    <w:abstractNumId w:val="22"/>
  </w:num>
  <w:num w:numId="24">
    <w:abstractNumId w:val="17"/>
  </w:num>
  <w:num w:numId="25">
    <w:abstractNumId w:val="31"/>
  </w:num>
  <w:num w:numId="26">
    <w:abstractNumId w:val="6"/>
  </w:num>
  <w:num w:numId="27">
    <w:abstractNumId w:val="20"/>
  </w:num>
  <w:num w:numId="28">
    <w:abstractNumId w:val="24"/>
  </w:num>
  <w:num w:numId="29">
    <w:abstractNumId w:val="8"/>
  </w:num>
  <w:num w:numId="30">
    <w:abstractNumId w:val="12"/>
  </w:num>
  <w:num w:numId="31">
    <w:abstractNumId w:val="11"/>
  </w:num>
  <w:num w:numId="32">
    <w:abstractNumId w:val="5"/>
  </w:num>
  <w:num w:numId="33">
    <w:abstractNumId w:val="16"/>
    <w:lvlOverride w:ilvl="0">
      <w:startOverride w:val="18"/>
    </w:lvlOverride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33"/>
    <w:rsid w:val="00014206"/>
    <w:rsid w:val="000B5F01"/>
    <w:rsid w:val="00131580"/>
    <w:rsid w:val="0022650A"/>
    <w:rsid w:val="00275246"/>
    <w:rsid w:val="0028118E"/>
    <w:rsid w:val="002A4624"/>
    <w:rsid w:val="002E0F7F"/>
    <w:rsid w:val="002E7433"/>
    <w:rsid w:val="00301D4D"/>
    <w:rsid w:val="003E4B7D"/>
    <w:rsid w:val="004125E2"/>
    <w:rsid w:val="00485A9C"/>
    <w:rsid w:val="005042F9"/>
    <w:rsid w:val="005D71B1"/>
    <w:rsid w:val="006D112C"/>
    <w:rsid w:val="007B085E"/>
    <w:rsid w:val="007B774F"/>
    <w:rsid w:val="008A4283"/>
    <w:rsid w:val="008C313E"/>
    <w:rsid w:val="009A76E2"/>
    <w:rsid w:val="00A55353"/>
    <w:rsid w:val="00AC0628"/>
    <w:rsid w:val="00AD28D2"/>
    <w:rsid w:val="00AE0655"/>
    <w:rsid w:val="00AF45EF"/>
    <w:rsid w:val="00C6519C"/>
    <w:rsid w:val="00CB4339"/>
    <w:rsid w:val="00D72AAC"/>
    <w:rsid w:val="00EA65BA"/>
    <w:rsid w:val="00F15AD7"/>
    <w:rsid w:val="00F43AF1"/>
    <w:rsid w:val="00F8651B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3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43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2E743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E743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4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E7433"/>
  </w:style>
  <w:style w:type="paragraph" w:styleId="a4">
    <w:name w:val="envelope address"/>
    <w:basedOn w:val="a"/>
    <w:uiPriority w:val="99"/>
    <w:rsid w:val="002E743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43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43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433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743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9">
    <w:name w:val="page number"/>
    <w:basedOn w:val="a0"/>
    <w:rsid w:val="002E7433"/>
  </w:style>
  <w:style w:type="paragraph" w:styleId="aa">
    <w:name w:val="Body Text"/>
    <w:basedOn w:val="a"/>
    <w:link w:val="ab"/>
    <w:uiPriority w:val="99"/>
    <w:rsid w:val="002E7433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7433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2E743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4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2E7433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E743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2E743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2E7433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3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E7433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2E74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E74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74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2E7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2E7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2E7433"/>
    <w:rPr>
      <w:color w:val="0000FF"/>
      <w:u w:val="single"/>
    </w:rPr>
  </w:style>
  <w:style w:type="paragraph" w:customStyle="1" w:styleId="11">
    <w:name w:val="Обычный1"/>
    <w:rsid w:val="002E743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2E7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433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2E743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2E743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2E74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2E7433"/>
    <w:pPr>
      <w:ind w:left="708"/>
    </w:pPr>
  </w:style>
  <w:style w:type="paragraph" w:customStyle="1" w:styleId="Style33">
    <w:name w:val="Style33"/>
    <w:basedOn w:val="a"/>
    <w:rsid w:val="002E7433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2E7433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2E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E743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7433"/>
  </w:style>
  <w:style w:type="paragraph" w:styleId="af9">
    <w:name w:val="Revision"/>
    <w:hidden/>
    <w:uiPriority w:val="99"/>
    <w:semiHidden/>
    <w:rsid w:val="002E743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fa">
    <w:name w:val="Основной текст_"/>
    <w:basedOn w:val="a0"/>
    <w:link w:val="13"/>
    <w:rsid w:val="002E743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2E743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_"/>
    <w:basedOn w:val="a0"/>
    <w:link w:val="26"/>
    <w:rsid w:val="002E7433"/>
    <w:rPr>
      <w:i/>
      <w:iCs/>
      <w:shd w:val="clear" w:color="auto" w:fill="FFFFFF"/>
    </w:rPr>
  </w:style>
  <w:style w:type="character" w:customStyle="1" w:styleId="afb">
    <w:name w:val="Другое_"/>
    <w:basedOn w:val="a0"/>
    <w:link w:val="afc"/>
    <w:rsid w:val="002E743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7433"/>
    <w:pPr>
      <w:widowControl w:val="0"/>
      <w:shd w:val="clear" w:color="auto" w:fill="FFFFFF"/>
      <w:spacing w:after="110"/>
      <w:ind w:left="40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fc">
    <w:name w:val="Другое"/>
    <w:basedOn w:val="a"/>
    <w:link w:val="afb"/>
    <w:rsid w:val="002E743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d">
    <w:name w:val="footnote text"/>
    <w:basedOn w:val="a"/>
    <w:link w:val="afe"/>
    <w:rsid w:val="002E7433"/>
    <w:rPr>
      <w:rFonts w:ascii="Times New Roman" w:hAnsi="Times New Roman"/>
      <w:sz w:val="20"/>
    </w:rPr>
  </w:style>
  <w:style w:type="character" w:customStyle="1" w:styleId="afe">
    <w:name w:val="Текст сноски Знак"/>
    <w:basedOn w:val="a0"/>
    <w:link w:val="afd"/>
    <w:rsid w:val="002E7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2E7433"/>
    <w:rPr>
      <w:b/>
      <w:bCs/>
    </w:rPr>
  </w:style>
  <w:style w:type="paragraph" w:customStyle="1" w:styleId="5">
    <w:name w:val="Знак Знак5 Знак Знак Знак Знак"/>
    <w:basedOn w:val="a"/>
    <w:rsid w:val="002E743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2E7433"/>
    <w:pPr>
      <w:suppressAutoHyphens/>
      <w:autoSpaceDE w:val="0"/>
      <w:ind w:firstLine="540"/>
      <w:jc w:val="center"/>
    </w:pPr>
    <w:rPr>
      <w:rFonts w:ascii="Times New Roman" w:hAnsi="Times New Roman"/>
      <w:sz w:val="28"/>
      <w:szCs w:val="24"/>
      <w:lang w:eastAsia="ar-SA"/>
    </w:rPr>
  </w:style>
  <w:style w:type="character" w:styleId="aff0">
    <w:name w:val="annotation reference"/>
    <w:uiPriority w:val="99"/>
    <w:unhideWhenUsed/>
    <w:rsid w:val="002E7433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E7433"/>
    <w:rPr>
      <w:rFonts w:ascii="Times New Roman" w:hAnsi="Times New Roman"/>
      <w:sz w:val="20"/>
    </w:rPr>
  </w:style>
  <w:style w:type="character" w:customStyle="1" w:styleId="aff2">
    <w:name w:val="Текст примечания Знак"/>
    <w:basedOn w:val="a0"/>
    <w:link w:val="aff1"/>
    <w:uiPriority w:val="99"/>
    <w:rsid w:val="002E7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2E743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2E74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5">
    <w:name w:val="Знак"/>
    <w:basedOn w:val="a"/>
    <w:rsid w:val="002E743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6">
    <w:name w:val="Гипертекстовая ссылка"/>
    <w:uiPriority w:val="99"/>
    <w:rsid w:val="002E7433"/>
    <w:rPr>
      <w:color w:val="106BBE"/>
    </w:rPr>
  </w:style>
  <w:style w:type="character" w:customStyle="1" w:styleId="apple-converted-space">
    <w:name w:val="apple-converted-space"/>
    <w:basedOn w:val="a0"/>
    <w:rsid w:val="002E7433"/>
  </w:style>
  <w:style w:type="paragraph" w:customStyle="1" w:styleId="aff7">
    <w:name w:val="Комментарий"/>
    <w:basedOn w:val="a"/>
    <w:next w:val="a"/>
    <w:uiPriority w:val="99"/>
    <w:rsid w:val="002E743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E7433"/>
    <w:pPr>
      <w:spacing w:before="0"/>
    </w:pPr>
    <w:rPr>
      <w:i/>
      <w:iCs/>
    </w:rPr>
  </w:style>
  <w:style w:type="paragraph" w:customStyle="1" w:styleId="aff9">
    <w:name w:val="Прижатый влево"/>
    <w:basedOn w:val="a"/>
    <w:next w:val="a"/>
    <w:uiPriority w:val="99"/>
    <w:rsid w:val="002E74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2E743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Цветовое выделение"/>
    <w:uiPriority w:val="99"/>
    <w:rsid w:val="002E7433"/>
    <w:rPr>
      <w:b/>
      <w:bCs/>
      <w:color w:val="26282F"/>
      <w:sz w:val="26"/>
      <w:szCs w:val="26"/>
    </w:rPr>
  </w:style>
  <w:style w:type="character" w:styleId="affc">
    <w:name w:val="FollowedHyperlink"/>
    <w:uiPriority w:val="99"/>
    <w:unhideWhenUsed/>
    <w:rsid w:val="002E7433"/>
    <w:rPr>
      <w:color w:val="800080"/>
      <w:u w:val="single"/>
    </w:rPr>
  </w:style>
  <w:style w:type="character" w:styleId="affd">
    <w:name w:val="footnote reference"/>
    <w:rsid w:val="002E7433"/>
    <w:rPr>
      <w:vertAlign w:val="superscript"/>
    </w:rPr>
  </w:style>
  <w:style w:type="character" w:customStyle="1" w:styleId="14">
    <w:name w:val="Заголовок №1_"/>
    <w:link w:val="15"/>
    <w:rsid w:val="002E7433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2E7433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2E7433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e">
    <w:name w:val="Оглавление_"/>
    <w:link w:val="afff"/>
    <w:rsid w:val="002E7433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7">
    <w:name w:val="Оглавление (2)_"/>
    <w:link w:val="28"/>
    <w:rsid w:val="002E7433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2E7433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 w:cs="Verdana"/>
      <w:spacing w:val="-5"/>
      <w:sz w:val="21"/>
      <w:szCs w:val="21"/>
      <w:lang w:eastAsia="en-US"/>
    </w:rPr>
  </w:style>
  <w:style w:type="paragraph" w:customStyle="1" w:styleId="afff">
    <w:name w:val="Оглавление"/>
    <w:basedOn w:val="a"/>
    <w:link w:val="affe"/>
    <w:rsid w:val="002E7433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 w:cs="Verdana"/>
      <w:spacing w:val="-4"/>
      <w:sz w:val="17"/>
      <w:szCs w:val="17"/>
      <w:lang w:eastAsia="en-US"/>
    </w:rPr>
  </w:style>
  <w:style w:type="paragraph" w:customStyle="1" w:styleId="28">
    <w:name w:val="Оглавление (2)"/>
    <w:basedOn w:val="a"/>
    <w:link w:val="27"/>
    <w:rsid w:val="002E7433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 w:cs="Verdana"/>
      <w:i/>
      <w:iCs/>
      <w:spacing w:val="-3"/>
      <w:sz w:val="17"/>
      <w:szCs w:val="17"/>
      <w:lang w:eastAsia="en-US"/>
    </w:rPr>
  </w:style>
  <w:style w:type="paragraph" w:customStyle="1" w:styleId="16">
    <w:name w:val="Знак Знак1 Знак Знак Знак Знак Знак Знак Знак Знак Знак Знак Знак Знак"/>
    <w:basedOn w:val="a"/>
    <w:autoRedefine/>
    <w:rsid w:val="002E7433"/>
    <w:pPr>
      <w:spacing w:after="160"/>
      <w:ind w:firstLine="720"/>
      <w:jc w:val="both"/>
    </w:pPr>
    <w:rPr>
      <w:rFonts w:ascii="Times New Roman" w:hAnsi="Times New Roman"/>
      <w:sz w:val="28"/>
      <w:lang w:val="en-US" w:eastAsia="en-US"/>
    </w:rPr>
  </w:style>
  <w:style w:type="paragraph" w:customStyle="1" w:styleId="formattext">
    <w:name w:val="formattext"/>
    <w:basedOn w:val="a"/>
    <w:rsid w:val="002E7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E7433"/>
    <w:pPr>
      <w:spacing w:before="24" w:after="24"/>
    </w:pPr>
    <w:rPr>
      <w:rFonts w:ascii="Times New Roman" w:hAnsi="Times New Roman"/>
      <w:sz w:val="24"/>
      <w:szCs w:val="24"/>
    </w:rPr>
  </w:style>
  <w:style w:type="paragraph" w:customStyle="1" w:styleId="formattext2">
    <w:name w:val="formattext2"/>
    <w:basedOn w:val="a"/>
    <w:rsid w:val="002E7433"/>
    <w:rPr>
      <w:rFonts w:ascii="Times New Roman" w:hAnsi="Times New Roman"/>
      <w:sz w:val="24"/>
      <w:szCs w:val="24"/>
    </w:rPr>
  </w:style>
  <w:style w:type="paragraph" w:customStyle="1" w:styleId="formattext3">
    <w:name w:val="formattext3"/>
    <w:basedOn w:val="a"/>
    <w:rsid w:val="002E7433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E7433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line number"/>
    <w:basedOn w:val="a0"/>
    <w:rsid w:val="002E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3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43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2E743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E743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4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E7433"/>
  </w:style>
  <w:style w:type="paragraph" w:styleId="a4">
    <w:name w:val="envelope address"/>
    <w:basedOn w:val="a"/>
    <w:uiPriority w:val="99"/>
    <w:rsid w:val="002E743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43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43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433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743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9">
    <w:name w:val="page number"/>
    <w:basedOn w:val="a0"/>
    <w:rsid w:val="002E7433"/>
  </w:style>
  <w:style w:type="paragraph" w:styleId="aa">
    <w:name w:val="Body Text"/>
    <w:basedOn w:val="a"/>
    <w:link w:val="ab"/>
    <w:uiPriority w:val="99"/>
    <w:rsid w:val="002E7433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7433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2E743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4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2E7433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2E7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E743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2E743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2E7433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43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E7433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2E74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E74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74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2E7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2E7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2E7433"/>
    <w:rPr>
      <w:color w:val="0000FF"/>
      <w:u w:val="single"/>
    </w:rPr>
  </w:style>
  <w:style w:type="paragraph" w:customStyle="1" w:styleId="Normal">
    <w:name w:val="Normal"/>
    <w:rsid w:val="002E743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2E7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433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2E743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2E743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2E74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2E7433"/>
    <w:pPr>
      <w:ind w:left="708"/>
    </w:pPr>
  </w:style>
  <w:style w:type="paragraph" w:customStyle="1" w:styleId="Style33">
    <w:name w:val="Style33"/>
    <w:basedOn w:val="a"/>
    <w:rsid w:val="002E7433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2E7433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2E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E743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7433"/>
  </w:style>
  <w:style w:type="paragraph" w:styleId="af9">
    <w:name w:val="Revision"/>
    <w:hidden/>
    <w:uiPriority w:val="99"/>
    <w:semiHidden/>
    <w:rsid w:val="002E743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fa">
    <w:name w:val="Основной текст_"/>
    <w:basedOn w:val="a0"/>
    <w:link w:val="12"/>
    <w:rsid w:val="002E743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E743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_"/>
    <w:basedOn w:val="a0"/>
    <w:link w:val="26"/>
    <w:rsid w:val="002E7433"/>
    <w:rPr>
      <w:i/>
      <w:iCs/>
      <w:shd w:val="clear" w:color="auto" w:fill="FFFFFF"/>
    </w:rPr>
  </w:style>
  <w:style w:type="character" w:customStyle="1" w:styleId="afb">
    <w:name w:val="Другое_"/>
    <w:basedOn w:val="a0"/>
    <w:link w:val="afc"/>
    <w:rsid w:val="002E743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7433"/>
    <w:pPr>
      <w:widowControl w:val="0"/>
      <w:shd w:val="clear" w:color="auto" w:fill="FFFFFF"/>
      <w:spacing w:after="110"/>
      <w:ind w:left="40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fc">
    <w:name w:val="Другое"/>
    <w:basedOn w:val="a"/>
    <w:link w:val="afb"/>
    <w:rsid w:val="002E743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d">
    <w:name w:val="footnote text"/>
    <w:basedOn w:val="a"/>
    <w:link w:val="afe"/>
    <w:rsid w:val="002E7433"/>
    <w:rPr>
      <w:rFonts w:ascii="Times New Roman" w:hAnsi="Times New Roman"/>
      <w:sz w:val="20"/>
    </w:rPr>
  </w:style>
  <w:style w:type="character" w:customStyle="1" w:styleId="afe">
    <w:name w:val="Текст сноски Знак"/>
    <w:basedOn w:val="a0"/>
    <w:link w:val="afd"/>
    <w:rsid w:val="002E7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2E7433"/>
    <w:rPr>
      <w:b/>
      <w:bCs/>
    </w:rPr>
  </w:style>
  <w:style w:type="paragraph" w:customStyle="1" w:styleId="5">
    <w:name w:val="Знак Знак5 Знак Знак Знак Знак"/>
    <w:basedOn w:val="a"/>
    <w:rsid w:val="002E743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2E7433"/>
    <w:pPr>
      <w:suppressAutoHyphens/>
      <w:autoSpaceDE w:val="0"/>
      <w:ind w:firstLine="540"/>
      <w:jc w:val="center"/>
    </w:pPr>
    <w:rPr>
      <w:rFonts w:ascii="Times New Roman" w:hAnsi="Times New Roman"/>
      <w:sz w:val="28"/>
      <w:szCs w:val="24"/>
      <w:lang w:eastAsia="ar-SA"/>
    </w:rPr>
  </w:style>
  <w:style w:type="character" w:styleId="aff0">
    <w:name w:val="annotation reference"/>
    <w:uiPriority w:val="99"/>
    <w:unhideWhenUsed/>
    <w:rsid w:val="002E7433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E7433"/>
    <w:rPr>
      <w:rFonts w:ascii="Times New Roman" w:hAnsi="Times New Roman"/>
      <w:sz w:val="20"/>
    </w:rPr>
  </w:style>
  <w:style w:type="character" w:customStyle="1" w:styleId="aff2">
    <w:name w:val="Текст примечания Знак"/>
    <w:basedOn w:val="a0"/>
    <w:link w:val="aff1"/>
    <w:uiPriority w:val="99"/>
    <w:rsid w:val="002E7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2E7433"/>
    <w:rPr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uiPriority w:val="99"/>
    <w:rsid w:val="002E74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5">
    <w:name w:val="Знак"/>
    <w:basedOn w:val="a"/>
    <w:rsid w:val="002E743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6">
    <w:name w:val="Гипертекстовая ссылка"/>
    <w:uiPriority w:val="99"/>
    <w:rsid w:val="002E7433"/>
    <w:rPr>
      <w:color w:val="106BBE"/>
    </w:rPr>
  </w:style>
  <w:style w:type="character" w:customStyle="1" w:styleId="apple-converted-space">
    <w:name w:val="apple-converted-space"/>
    <w:basedOn w:val="a0"/>
    <w:rsid w:val="002E7433"/>
  </w:style>
  <w:style w:type="paragraph" w:customStyle="1" w:styleId="aff7">
    <w:name w:val="Комментарий"/>
    <w:basedOn w:val="a"/>
    <w:next w:val="a"/>
    <w:uiPriority w:val="99"/>
    <w:rsid w:val="002E743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E7433"/>
    <w:pPr>
      <w:spacing w:before="0"/>
    </w:pPr>
    <w:rPr>
      <w:i/>
      <w:iCs/>
    </w:rPr>
  </w:style>
  <w:style w:type="paragraph" w:customStyle="1" w:styleId="aff9">
    <w:name w:val="Прижатый влево"/>
    <w:basedOn w:val="a"/>
    <w:next w:val="a"/>
    <w:uiPriority w:val="99"/>
    <w:rsid w:val="002E74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2E743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Цветовое выделение"/>
    <w:uiPriority w:val="99"/>
    <w:rsid w:val="002E7433"/>
    <w:rPr>
      <w:b/>
      <w:bCs/>
      <w:color w:val="26282F"/>
      <w:sz w:val="26"/>
      <w:szCs w:val="26"/>
    </w:rPr>
  </w:style>
  <w:style w:type="character" w:styleId="affc">
    <w:name w:val="FollowedHyperlink"/>
    <w:uiPriority w:val="99"/>
    <w:unhideWhenUsed/>
    <w:rsid w:val="002E7433"/>
    <w:rPr>
      <w:color w:val="800080"/>
      <w:u w:val="single"/>
    </w:rPr>
  </w:style>
  <w:style w:type="character" w:styleId="affd">
    <w:name w:val="footnote reference"/>
    <w:rsid w:val="002E7433"/>
    <w:rPr>
      <w:vertAlign w:val="superscript"/>
    </w:rPr>
  </w:style>
  <w:style w:type="character" w:customStyle="1" w:styleId="13">
    <w:name w:val="Заголовок №1_"/>
    <w:link w:val="14"/>
    <w:rsid w:val="002E7433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2E7433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2E7433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e">
    <w:name w:val="Оглавление_"/>
    <w:link w:val="afff"/>
    <w:rsid w:val="002E7433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7">
    <w:name w:val="Оглавление (2)_"/>
    <w:link w:val="28"/>
    <w:rsid w:val="002E7433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2E7433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 w:cs="Verdana"/>
      <w:spacing w:val="-5"/>
      <w:sz w:val="21"/>
      <w:szCs w:val="21"/>
      <w:lang w:eastAsia="en-US"/>
    </w:rPr>
  </w:style>
  <w:style w:type="paragraph" w:customStyle="1" w:styleId="afff">
    <w:name w:val="Оглавление"/>
    <w:basedOn w:val="a"/>
    <w:link w:val="affe"/>
    <w:rsid w:val="002E7433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 w:cs="Verdana"/>
      <w:spacing w:val="-4"/>
      <w:sz w:val="17"/>
      <w:szCs w:val="17"/>
      <w:lang w:eastAsia="en-US"/>
    </w:rPr>
  </w:style>
  <w:style w:type="paragraph" w:customStyle="1" w:styleId="28">
    <w:name w:val="Оглавление (2)"/>
    <w:basedOn w:val="a"/>
    <w:link w:val="27"/>
    <w:rsid w:val="002E7433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 w:cs="Verdana"/>
      <w:i/>
      <w:iCs/>
      <w:spacing w:val="-3"/>
      <w:sz w:val="17"/>
      <w:szCs w:val="17"/>
      <w:lang w:eastAsia="en-US"/>
    </w:rPr>
  </w:style>
  <w:style w:type="paragraph" w:customStyle="1" w:styleId="15">
    <w:name w:val=" Знак Знак1 Знак Знак Знак Знак Знак Знак Знак Знак Знак Знак Знак Знак"/>
    <w:basedOn w:val="a"/>
    <w:autoRedefine/>
    <w:rsid w:val="002E7433"/>
    <w:pPr>
      <w:spacing w:after="160"/>
      <w:ind w:firstLine="720"/>
      <w:jc w:val="both"/>
    </w:pPr>
    <w:rPr>
      <w:rFonts w:ascii="Times New Roman" w:hAnsi="Times New Roman"/>
      <w:sz w:val="28"/>
      <w:lang w:val="en-US" w:eastAsia="en-US"/>
    </w:rPr>
  </w:style>
  <w:style w:type="paragraph" w:customStyle="1" w:styleId="formattext">
    <w:name w:val="formattext"/>
    <w:basedOn w:val="a"/>
    <w:rsid w:val="002E7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E7433"/>
    <w:pPr>
      <w:spacing w:before="24" w:after="24"/>
    </w:pPr>
    <w:rPr>
      <w:rFonts w:ascii="Times New Roman" w:hAnsi="Times New Roman"/>
      <w:sz w:val="24"/>
      <w:szCs w:val="24"/>
    </w:rPr>
  </w:style>
  <w:style w:type="paragraph" w:customStyle="1" w:styleId="formattext2">
    <w:name w:val="formattext2"/>
    <w:basedOn w:val="a"/>
    <w:rsid w:val="002E7433"/>
    <w:rPr>
      <w:rFonts w:ascii="Times New Roman" w:hAnsi="Times New Roman"/>
      <w:sz w:val="24"/>
      <w:szCs w:val="24"/>
    </w:rPr>
  </w:style>
  <w:style w:type="paragraph" w:customStyle="1" w:styleId="formattext3">
    <w:name w:val="formattext3"/>
    <w:basedOn w:val="a"/>
    <w:rsid w:val="002E7433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E7433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line number"/>
    <w:basedOn w:val="a0"/>
    <w:rsid w:val="002E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7B4597CD5A6B070624CA97EEC70D90683E8A2598D86F996C2645B873C2910C4979FE6B7438910193E982DDD985378675DE035B4B51B252ED4Dj2D" TargetMode="External"/><Relationship Id="rId18" Type="http://schemas.openxmlformats.org/officeDocument/2006/relationships/hyperlink" Target="consultantplus://offline/ref=7B4597CD5A6B070624CA97EEC70D90683E8A2598D86F996C2645B873C2910C4979FE6B7438910297EB82DDD985378675DE035B4B51B252ED4Dj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dm.k26.ru" TargetMode="External"/><Relationship Id="rId17" Type="http://schemas.openxmlformats.org/officeDocument/2006/relationships/hyperlink" Target="consultantplus://offline/ref=7B4597CD5A6B070624CA97EEC70D90683E8A2598D86F996C2645B873C2910C4979FE6B7438910297EB82DDD985378675DE035B4B51B252ED4Dj2D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4597CD5A6B070624CA97EEC70D90683E8A2598D86F996C2645B873C2910C4979FE6B7438910197EF82DDD985378675DE035B4B51B252ED4Dj2D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krskstate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4597CD5A6B070624CA97EEC70D90683E8A2598D86F996C2645B873C2910C4979FE6B713B9A55C3ADDC8488C27C8B76C31F5B4A44jD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7B4597CD5A6B070624CA97EEC70D90683E8A2598D86F996C2645B873C2910C4979FE6B763D980AC6B8CDDC85C1619575DE0359484D4Bj2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B4597CD5A6B070624CA97EEC70D90683C802B9BDA67996C2645B873C2910C496BFE337838921F92EA978B88C346j0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11613</Words>
  <Characters>66197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Дементева</cp:lastModifiedBy>
  <cp:revision>6</cp:revision>
  <cp:lastPrinted>2022-03-15T06:45:00Z</cp:lastPrinted>
  <dcterms:created xsi:type="dcterms:W3CDTF">2022-03-15T02:07:00Z</dcterms:created>
  <dcterms:modified xsi:type="dcterms:W3CDTF">2022-03-17T04:23:00Z</dcterms:modified>
</cp:coreProperties>
</file>